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E4C" w:rsidRPr="000E4FD7" w:rsidRDefault="00561E4C" w:rsidP="000E4FD7">
      <w:pPr>
        <w:shd w:val="clear" w:color="auto" w:fill="FFFFFF"/>
        <w:spacing w:after="120" w:line="240" w:lineRule="auto"/>
        <w:jc w:val="center"/>
        <w:rPr>
          <w:rFonts w:ascii="Arial" w:eastAsia="Times New Roman" w:hAnsi="Arial" w:cs="Arial"/>
          <w:b/>
          <w:bCs/>
          <w:color w:val="4A4A4A"/>
          <w:lang w:eastAsia="hu-HU"/>
        </w:rPr>
      </w:pPr>
      <w:bookmarkStart w:id="0" w:name="_GoBack"/>
      <w:bookmarkEnd w:id="0"/>
      <w:r w:rsidRPr="000E4FD7">
        <w:rPr>
          <w:rFonts w:ascii="Arial" w:eastAsia="Times New Roman" w:hAnsi="Arial" w:cs="Arial"/>
          <w:b/>
          <w:bCs/>
          <w:color w:val="4A4A4A"/>
          <w:lang w:eastAsia="hu-HU"/>
        </w:rPr>
        <w:t>F</w:t>
      </w:r>
      <w:r w:rsidR="000E4FD7" w:rsidRPr="000E4FD7">
        <w:rPr>
          <w:rFonts w:ascii="Arial" w:eastAsia="Times New Roman" w:hAnsi="Arial" w:cs="Arial"/>
          <w:b/>
          <w:bCs/>
          <w:color w:val="4A4A4A"/>
          <w:lang w:eastAsia="hu-HU"/>
        </w:rPr>
        <w:t>EELINKS</w:t>
      </w:r>
      <w:r w:rsidRPr="000E4FD7">
        <w:rPr>
          <w:rFonts w:ascii="Arial" w:eastAsia="Times New Roman" w:hAnsi="Arial" w:cs="Arial"/>
          <w:b/>
          <w:bCs/>
          <w:color w:val="4A4A4A"/>
          <w:lang w:eastAsia="hu-HU"/>
        </w:rPr>
        <w:t>, az érzelmek társasjátéka</w:t>
      </w:r>
      <w:r w:rsidR="000E4FD7" w:rsidRPr="000E4FD7">
        <w:rPr>
          <w:rFonts w:ascii="Arial" w:eastAsia="Times New Roman" w:hAnsi="Arial" w:cs="Arial"/>
          <w:b/>
          <w:bCs/>
          <w:color w:val="4A4A4A"/>
          <w:lang w:eastAsia="hu-HU"/>
        </w:rPr>
        <w:t xml:space="preserve"> JÁTÉKSZABÁLY</w:t>
      </w:r>
    </w:p>
    <w:p w:rsidR="00561E4C" w:rsidRDefault="00561E4C" w:rsidP="00561E4C">
      <w:pPr>
        <w:shd w:val="clear" w:color="auto" w:fill="FFFFFF"/>
        <w:spacing w:after="120" w:line="240" w:lineRule="auto"/>
        <w:rPr>
          <w:rFonts w:ascii="Arial" w:eastAsia="Times New Roman" w:hAnsi="Arial" w:cs="Arial"/>
          <w:b/>
          <w:bCs/>
          <w:color w:val="4A4A4A"/>
          <w:sz w:val="19"/>
          <w:lang w:eastAsia="hu-HU"/>
        </w:rPr>
      </w:pPr>
    </w:p>
    <w:p w:rsidR="00561E4C" w:rsidRPr="00561E4C" w:rsidRDefault="00561E4C" w:rsidP="00561E4C">
      <w:pPr>
        <w:shd w:val="clear" w:color="auto" w:fill="FFFFFF"/>
        <w:spacing w:after="120" w:line="240" w:lineRule="auto"/>
        <w:rPr>
          <w:rFonts w:ascii="Arial" w:eastAsia="Times New Roman" w:hAnsi="Arial" w:cs="Arial"/>
          <w:color w:val="4A4A4A"/>
          <w:sz w:val="19"/>
          <w:szCs w:val="19"/>
          <w:lang w:eastAsia="hu-HU"/>
        </w:rPr>
      </w:pPr>
      <w:r w:rsidRPr="00561E4C">
        <w:rPr>
          <w:rFonts w:ascii="Arial" w:eastAsia="Times New Roman" w:hAnsi="Arial" w:cs="Arial"/>
          <w:b/>
          <w:bCs/>
          <w:color w:val="4A4A4A"/>
          <w:sz w:val="19"/>
          <w:lang w:eastAsia="hu-HU"/>
        </w:rPr>
        <w:t>Az első társasjáték, ami csak az érzelmekről szól</w:t>
      </w:r>
    </w:p>
    <w:p w:rsidR="00561E4C" w:rsidRPr="00561E4C" w:rsidRDefault="00561E4C" w:rsidP="000E4FD7">
      <w:pPr>
        <w:shd w:val="clear" w:color="auto" w:fill="FFFFFF"/>
        <w:spacing w:after="120" w:line="240" w:lineRule="auto"/>
        <w:jc w:val="both"/>
        <w:rPr>
          <w:rFonts w:ascii="Arial" w:eastAsia="Times New Roman" w:hAnsi="Arial" w:cs="Arial"/>
          <w:color w:val="4A4A4A"/>
          <w:sz w:val="19"/>
          <w:szCs w:val="19"/>
          <w:lang w:eastAsia="hu-HU"/>
        </w:rPr>
      </w:pPr>
      <w:r w:rsidRPr="00561E4C">
        <w:rPr>
          <w:rFonts w:ascii="Arial" w:eastAsia="Times New Roman" w:hAnsi="Arial" w:cs="Arial"/>
          <w:color w:val="4A4A4A"/>
          <w:sz w:val="19"/>
          <w:szCs w:val="19"/>
          <w:lang w:eastAsia="hu-HU"/>
        </w:rPr>
        <w:t>Hogyan élhetnénk nagyobb békességben, harmóniában egymás mellett? Hogyan tudnánk megérteni, megismerni egymást, és elfogadni különbözőségeinket? Milyen szerepe van az érzelmeinknek az életünkben? Hogyan fejezhetnénk ki őszintén érzelmeinket anélkül, hogy ítélkeznénk mások felett, vagy mások ítélkeznének felettünk? Számos, ezekkel a kérdésekkel kapcsolatos beszélgetés eredménye a </w:t>
      </w:r>
      <w:proofErr w:type="spellStart"/>
      <w:r w:rsidRPr="00561E4C">
        <w:rPr>
          <w:rFonts w:ascii="Arial" w:eastAsia="Times New Roman" w:hAnsi="Arial" w:cs="Arial"/>
          <w:i/>
          <w:iCs/>
          <w:color w:val="4A4A4A"/>
          <w:sz w:val="19"/>
          <w:lang w:eastAsia="hu-HU"/>
        </w:rPr>
        <w:t>Feelinks</w:t>
      </w:r>
      <w:proofErr w:type="spellEnd"/>
      <w:r w:rsidRPr="00561E4C">
        <w:rPr>
          <w:rFonts w:ascii="Arial" w:eastAsia="Times New Roman" w:hAnsi="Arial" w:cs="Arial"/>
          <w:color w:val="4A4A4A"/>
          <w:sz w:val="19"/>
          <w:szCs w:val="19"/>
          <w:lang w:eastAsia="hu-HU"/>
        </w:rPr>
        <w:t>.</w:t>
      </w:r>
    </w:p>
    <w:p w:rsidR="00561E4C" w:rsidRPr="00561E4C" w:rsidRDefault="00561E4C" w:rsidP="000E4FD7">
      <w:pPr>
        <w:shd w:val="clear" w:color="auto" w:fill="FFFFFF"/>
        <w:spacing w:after="120" w:line="240" w:lineRule="auto"/>
        <w:jc w:val="both"/>
        <w:rPr>
          <w:rFonts w:ascii="Arial" w:eastAsia="Times New Roman" w:hAnsi="Arial" w:cs="Arial"/>
          <w:color w:val="4A4A4A"/>
          <w:sz w:val="19"/>
          <w:szCs w:val="19"/>
          <w:lang w:eastAsia="hu-HU"/>
        </w:rPr>
      </w:pPr>
      <w:r w:rsidRPr="00561E4C">
        <w:rPr>
          <w:rFonts w:ascii="Arial" w:eastAsia="Times New Roman" w:hAnsi="Arial" w:cs="Arial"/>
          <w:color w:val="4A4A4A"/>
          <w:sz w:val="19"/>
          <w:szCs w:val="19"/>
          <w:lang w:eastAsia="hu-HU"/>
        </w:rPr>
        <w:t>Mindenki másképpen fejezi ki az érzelmeit, ezek egyénenként nagyon eltérőek lehetnek. Ha képesek vagyunk arra, hogy az érzéseinket megfogalmazzuk, hogy azokkal szembesítsünk másokat, közelebb kerülünk saját magunk megértéséhez.</w:t>
      </w:r>
    </w:p>
    <w:p w:rsidR="00561E4C" w:rsidRPr="00561E4C" w:rsidRDefault="00561E4C" w:rsidP="000E4FD7">
      <w:pPr>
        <w:shd w:val="clear" w:color="auto" w:fill="FFFFFF"/>
        <w:spacing w:after="120" w:line="240" w:lineRule="auto"/>
        <w:jc w:val="both"/>
        <w:rPr>
          <w:rFonts w:ascii="Arial" w:eastAsia="Times New Roman" w:hAnsi="Arial" w:cs="Arial"/>
          <w:color w:val="4A4A4A"/>
          <w:sz w:val="19"/>
          <w:szCs w:val="19"/>
          <w:lang w:eastAsia="hu-HU"/>
        </w:rPr>
      </w:pPr>
      <w:r w:rsidRPr="00561E4C">
        <w:rPr>
          <w:rFonts w:ascii="Arial" w:eastAsia="Times New Roman" w:hAnsi="Arial" w:cs="Arial"/>
          <w:color w:val="4A4A4A"/>
          <w:sz w:val="19"/>
          <w:szCs w:val="19"/>
          <w:lang w:eastAsia="hu-HU"/>
        </w:rPr>
        <w:t>A </w:t>
      </w:r>
      <w:proofErr w:type="spellStart"/>
      <w:r w:rsidRPr="00561E4C">
        <w:rPr>
          <w:rFonts w:ascii="Arial" w:eastAsia="Times New Roman" w:hAnsi="Arial" w:cs="Arial"/>
          <w:i/>
          <w:iCs/>
          <w:color w:val="4A4A4A"/>
          <w:sz w:val="19"/>
          <w:lang w:eastAsia="hu-HU"/>
        </w:rPr>
        <w:t>Feelinks</w:t>
      </w:r>
      <w:proofErr w:type="spellEnd"/>
      <w:r w:rsidRPr="00561E4C">
        <w:rPr>
          <w:rFonts w:ascii="Arial" w:eastAsia="Times New Roman" w:hAnsi="Arial" w:cs="Arial"/>
          <w:i/>
          <w:iCs/>
          <w:color w:val="4A4A4A"/>
          <w:sz w:val="19"/>
          <w:lang w:eastAsia="hu-HU"/>
        </w:rPr>
        <w:t> </w:t>
      </w:r>
      <w:r w:rsidRPr="00561E4C">
        <w:rPr>
          <w:rFonts w:ascii="Arial" w:eastAsia="Times New Roman" w:hAnsi="Arial" w:cs="Arial"/>
          <w:color w:val="4A4A4A"/>
          <w:sz w:val="19"/>
          <w:szCs w:val="19"/>
          <w:lang w:eastAsia="hu-HU"/>
        </w:rPr>
        <w:t>ötvözi a játék örömét és az érzelmek felfedezését. Mindig meglep minket a legkülönbözőbb játékosok spontán kitárulkozása és bizalma, amit a játék folyamán mutatnak. Erre azért van lehetőség, mert a </w:t>
      </w:r>
      <w:proofErr w:type="spellStart"/>
      <w:r w:rsidRPr="00561E4C">
        <w:rPr>
          <w:rFonts w:ascii="Arial" w:eastAsia="Times New Roman" w:hAnsi="Arial" w:cs="Arial"/>
          <w:i/>
          <w:iCs/>
          <w:color w:val="4A4A4A"/>
          <w:sz w:val="19"/>
          <w:lang w:eastAsia="hu-HU"/>
        </w:rPr>
        <w:t>Feelinks</w:t>
      </w:r>
      <w:proofErr w:type="spellEnd"/>
      <w:r w:rsidRPr="00561E4C">
        <w:rPr>
          <w:rFonts w:ascii="Arial" w:eastAsia="Times New Roman" w:hAnsi="Arial" w:cs="Arial"/>
          <w:i/>
          <w:iCs/>
          <w:color w:val="4A4A4A"/>
          <w:sz w:val="19"/>
          <w:lang w:eastAsia="hu-HU"/>
        </w:rPr>
        <w:t> </w:t>
      </w:r>
      <w:r w:rsidRPr="00561E4C">
        <w:rPr>
          <w:rFonts w:ascii="Arial" w:eastAsia="Times New Roman" w:hAnsi="Arial" w:cs="Arial"/>
          <w:color w:val="4A4A4A"/>
          <w:sz w:val="19"/>
          <w:szCs w:val="19"/>
          <w:lang w:eastAsia="hu-HU"/>
        </w:rPr>
        <w:t>lehetővé teszi a játékosok számára, hogy aggodalmak és szorongás nélkül, természetes módon fejezzék ki érzelmeiket. A kitárulkozással és az érzelmek egymással való megosztásával a játékosok jobban megismerhetik egymást. A</w:t>
      </w:r>
      <w:r w:rsidR="000E4FD7">
        <w:rPr>
          <w:rFonts w:ascii="Arial" w:eastAsia="Times New Roman" w:hAnsi="Arial" w:cs="Arial"/>
          <w:color w:val="4A4A4A"/>
          <w:sz w:val="19"/>
          <w:szCs w:val="19"/>
          <w:lang w:eastAsia="hu-HU"/>
        </w:rPr>
        <w:t xml:space="preserve"> </w:t>
      </w:r>
      <w:r w:rsidRPr="00561E4C">
        <w:rPr>
          <w:rFonts w:ascii="Arial" w:eastAsia="Times New Roman" w:hAnsi="Arial" w:cs="Arial"/>
          <w:color w:val="4A4A4A"/>
          <w:sz w:val="19"/>
          <w:szCs w:val="19"/>
          <w:lang w:eastAsia="hu-HU"/>
        </w:rPr>
        <w:t xml:space="preserve">legkülönbözőbb szituációkban, családon belül, barátok, gyerekek, felnőttek, szakemberek között oszthatjuk meg az álláspontunkat veszekedés nélkül. A </w:t>
      </w:r>
      <w:proofErr w:type="spellStart"/>
      <w:r w:rsidRPr="00561E4C">
        <w:rPr>
          <w:rFonts w:ascii="Arial" w:eastAsia="Times New Roman" w:hAnsi="Arial" w:cs="Arial"/>
          <w:color w:val="4A4A4A"/>
          <w:sz w:val="19"/>
          <w:szCs w:val="19"/>
          <w:lang w:eastAsia="hu-HU"/>
        </w:rPr>
        <w:t>Feelinks</w:t>
      </w:r>
      <w:proofErr w:type="spellEnd"/>
      <w:r w:rsidRPr="00561E4C">
        <w:rPr>
          <w:rFonts w:ascii="Arial" w:eastAsia="Times New Roman" w:hAnsi="Arial" w:cs="Arial"/>
          <w:color w:val="4A4A4A"/>
          <w:sz w:val="19"/>
          <w:szCs w:val="19"/>
          <w:lang w:eastAsia="hu-HU"/>
        </w:rPr>
        <w:t xml:space="preserve"> arra biztatja a játékosokat, hogy ne ítélkezzenek egymás fölött és ne kényszerítsék rá egymásra a véleményüket.</w:t>
      </w:r>
    </w:p>
    <w:p w:rsidR="00561E4C" w:rsidRPr="00561E4C" w:rsidRDefault="00561E4C" w:rsidP="00561E4C">
      <w:pPr>
        <w:shd w:val="clear" w:color="auto" w:fill="FFFFFF"/>
        <w:spacing w:before="240" w:after="120" w:line="240" w:lineRule="auto"/>
        <w:jc w:val="center"/>
        <w:outlineLvl w:val="1"/>
        <w:rPr>
          <w:rFonts w:ascii="Arial" w:eastAsia="Times New Roman" w:hAnsi="Arial" w:cs="Arial"/>
          <w:sz w:val="36"/>
          <w:szCs w:val="36"/>
          <w:lang w:eastAsia="hu-HU"/>
        </w:rPr>
      </w:pPr>
      <w:r w:rsidRPr="000E4FD7">
        <w:rPr>
          <w:rFonts w:ascii="Arial" w:eastAsia="Times New Roman" w:hAnsi="Arial" w:cs="Arial"/>
          <w:b/>
          <w:bCs/>
          <w:sz w:val="36"/>
          <w:szCs w:val="36"/>
          <w:lang w:eastAsia="hu-HU"/>
        </w:rPr>
        <w:t>A JÁTÉK MENETE</w:t>
      </w:r>
    </w:p>
    <w:p w:rsidR="00561E4C" w:rsidRPr="00561E4C" w:rsidRDefault="00561E4C" w:rsidP="000E4FD7">
      <w:pPr>
        <w:numPr>
          <w:ilvl w:val="0"/>
          <w:numId w:val="1"/>
        </w:numPr>
        <w:shd w:val="clear" w:color="auto" w:fill="FFFFFF"/>
        <w:spacing w:before="100" w:beforeAutospacing="1" w:after="100" w:afterAutospacing="1" w:line="240" w:lineRule="auto"/>
        <w:jc w:val="both"/>
        <w:rPr>
          <w:rFonts w:ascii="Arial" w:eastAsia="Times New Roman" w:hAnsi="Arial" w:cs="Arial"/>
          <w:color w:val="4A4A4A"/>
          <w:sz w:val="19"/>
          <w:szCs w:val="19"/>
          <w:lang w:eastAsia="hu-HU"/>
        </w:rPr>
      </w:pPr>
      <w:r w:rsidRPr="00561E4C">
        <w:rPr>
          <w:rFonts w:ascii="Arial" w:eastAsia="Times New Roman" w:hAnsi="Arial" w:cs="Arial"/>
          <w:color w:val="4A4A4A"/>
          <w:sz w:val="19"/>
          <w:szCs w:val="19"/>
          <w:lang w:eastAsia="hu-HU"/>
        </w:rPr>
        <w:t>Húzz egy kártyát és válassz ki egy szituációt, amit felolvasol!</w:t>
      </w:r>
    </w:p>
    <w:p w:rsidR="00561E4C" w:rsidRPr="00561E4C" w:rsidRDefault="00561E4C" w:rsidP="000E4FD7">
      <w:pPr>
        <w:numPr>
          <w:ilvl w:val="0"/>
          <w:numId w:val="1"/>
        </w:numPr>
        <w:shd w:val="clear" w:color="auto" w:fill="FFFFFF"/>
        <w:spacing w:before="100" w:beforeAutospacing="1" w:after="100" w:afterAutospacing="1" w:line="240" w:lineRule="auto"/>
        <w:jc w:val="both"/>
        <w:rPr>
          <w:rFonts w:ascii="Arial" w:eastAsia="Times New Roman" w:hAnsi="Arial" w:cs="Arial"/>
          <w:color w:val="4A4A4A"/>
          <w:sz w:val="19"/>
          <w:szCs w:val="19"/>
          <w:lang w:eastAsia="hu-HU"/>
        </w:rPr>
      </w:pPr>
      <w:r w:rsidRPr="00561E4C">
        <w:rPr>
          <w:rFonts w:ascii="Arial" w:eastAsia="Times New Roman" w:hAnsi="Arial" w:cs="Arial"/>
          <w:color w:val="4A4A4A"/>
          <w:sz w:val="19"/>
          <w:szCs w:val="19"/>
          <w:lang w:eastAsia="hu-HU"/>
        </w:rPr>
        <w:t>Válaszd ki azt az érzelmet, amit a szituáció kivált belőled, és tippeld meg, hogy játékostársad melyik érzelmet választhatja!</w:t>
      </w:r>
    </w:p>
    <w:p w:rsidR="00561E4C" w:rsidRPr="00561E4C" w:rsidRDefault="00561E4C" w:rsidP="000E4FD7">
      <w:pPr>
        <w:numPr>
          <w:ilvl w:val="0"/>
          <w:numId w:val="1"/>
        </w:numPr>
        <w:shd w:val="clear" w:color="auto" w:fill="FFFFFF"/>
        <w:spacing w:before="100" w:beforeAutospacing="1" w:after="100" w:afterAutospacing="1" w:line="240" w:lineRule="auto"/>
        <w:jc w:val="both"/>
        <w:rPr>
          <w:rFonts w:ascii="Arial" w:eastAsia="Times New Roman" w:hAnsi="Arial" w:cs="Arial"/>
          <w:color w:val="4A4A4A"/>
          <w:sz w:val="19"/>
          <w:szCs w:val="19"/>
          <w:lang w:eastAsia="hu-HU"/>
        </w:rPr>
      </w:pPr>
      <w:r w:rsidRPr="00561E4C">
        <w:rPr>
          <w:rFonts w:ascii="Arial" w:eastAsia="Times New Roman" w:hAnsi="Arial" w:cs="Arial"/>
          <w:color w:val="4A4A4A"/>
          <w:sz w:val="19"/>
          <w:szCs w:val="19"/>
          <w:lang w:eastAsia="hu-HU"/>
        </w:rPr>
        <w:t xml:space="preserve">Mutassátok meg egymásnak a választásotokat, lépjetek az érzelemtáblán, majd váltsatok partnert! A </w:t>
      </w:r>
      <w:proofErr w:type="spellStart"/>
      <w:r w:rsidRPr="00561E4C">
        <w:rPr>
          <w:rFonts w:ascii="Arial" w:eastAsia="Times New Roman" w:hAnsi="Arial" w:cs="Arial"/>
          <w:color w:val="4A4A4A"/>
          <w:sz w:val="19"/>
          <w:szCs w:val="19"/>
          <w:lang w:eastAsia="hu-HU"/>
        </w:rPr>
        <w:t>játékosszám</w:t>
      </w:r>
      <w:proofErr w:type="spellEnd"/>
      <w:r w:rsidRPr="00561E4C">
        <w:rPr>
          <w:rFonts w:ascii="Arial" w:eastAsia="Times New Roman" w:hAnsi="Arial" w:cs="Arial"/>
          <w:color w:val="4A4A4A"/>
          <w:sz w:val="19"/>
          <w:szCs w:val="19"/>
          <w:lang w:eastAsia="hu-HU"/>
        </w:rPr>
        <w:t xml:space="preserve"> alapján meghatározott körök után az a játékos, aki legmesszebb jutott az érzelemtáblán, nyer. Ha pedig nincs kedvetek számolni a köröket, akkor egyszerűen az nyer, aki leghamarabb ér el az érzelemtábla végére.</w:t>
      </w:r>
    </w:p>
    <w:p w:rsidR="00561E4C" w:rsidRPr="00561E4C" w:rsidRDefault="00561E4C" w:rsidP="000E4FD7">
      <w:pPr>
        <w:shd w:val="clear" w:color="auto" w:fill="FFFFFF"/>
        <w:spacing w:after="120" w:line="240" w:lineRule="auto"/>
        <w:jc w:val="both"/>
        <w:rPr>
          <w:rFonts w:ascii="Arial" w:eastAsia="Times New Roman" w:hAnsi="Arial" w:cs="Arial"/>
          <w:color w:val="4A4A4A"/>
          <w:sz w:val="19"/>
          <w:szCs w:val="19"/>
          <w:lang w:eastAsia="hu-HU"/>
        </w:rPr>
      </w:pPr>
      <w:r w:rsidRPr="00561E4C">
        <w:rPr>
          <w:rFonts w:ascii="Arial" w:eastAsia="Times New Roman" w:hAnsi="Arial" w:cs="Arial"/>
          <w:color w:val="4A4A4A"/>
          <w:sz w:val="19"/>
          <w:szCs w:val="19"/>
          <w:lang w:eastAsia="hu-HU"/>
        </w:rPr>
        <w:t>A játék, amely eredetileg a </w:t>
      </w:r>
      <w:proofErr w:type="spellStart"/>
      <w:r w:rsidRPr="00561E4C">
        <w:rPr>
          <w:rFonts w:ascii="Arial" w:eastAsia="Times New Roman" w:hAnsi="Arial" w:cs="Arial"/>
          <w:i/>
          <w:iCs/>
          <w:color w:val="4A4A4A"/>
          <w:sz w:val="19"/>
          <w:lang w:eastAsia="hu-HU"/>
        </w:rPr>
        <w:t>Feelings</w:t>
      </w:r>
      <w:proofErr w:type="spellEnd"/>
      <w:r w:rsidRPr="00561E4C">
        <w:rPr>
          <w:rFonts w:ascii="Arial" w:eastAsia="Times New Roman" w:hAnsi="Arial" w:cs="Arial"/>
          <w:color w:val="4A4A4A"/>
          <w:sz w:val="19"/>
          <w:szCs w:val="19"/>
          <w:lang w:eastAsia="hu-HU"/>
        </w:rPr>
        <w:t> (</w:t>
      </w:r>
      <w:r w:rsidRPr="00561E4C">
        <w:rPr>
          <w:rFonts w:ascii="Arial" w:eastAsia="Times New Roman" w:hAnsi="Arial" w:cs="Arial"/>
          <w:i/>
          <w:iCs/>
          <w:color w:val="4A4A4A"/>
          <w:sz w:val="19"/>
          <w:lang w:eastAsia="hu-HU"/>
        </w:rPr>
        <w:t>Érzelmek</w:t>
      </w:r>
      <w:r w:rsidRPr="00561E4C">
        <w:rPr>
          <w:rFonts w:ascii="Arial" w:eastAsia="Times New Roman" w:hAnsi="Arial" w:cs="Arial"/>
          <w:color w:val="4A4A4A"/>
          <w:sz w:val="19"/>
          <w:szCs w:val="19"/>
          <w:lang w:eastAsia="hu-HU"/>
        </w:rPr>
        <w:t xml:space="preserve">) névre hallgatott, a Poitiers nevű francia város diszkrimináció ellen küzdő pályázatának nyertese volt. A cél az volt, hogy egy könnyen tanulható, egyszerű játékot tervezzenek, ami a diszkrimináció témáját dolgozza fel, vagy arra összpontosít. A játék egyik fejlesztője, Jean-Louis </w:t>
      </w:r>
      <w:proofErr w:type="spellStart"/>
      <w:r w:rsidRPr="00561E4C">
        <w:rPr>
          <w:rFonts w:ascii="Arial" w:eastAsia="Times New Roman" w:hAnsi="Arial" w:cs="Arial"/>
          <w:color w:val="4A4A4A"/>
          <w:sz w:val="19"/>
          <w:szCs w:val="19"/>
          <w:lang w:eastAsia="hu-HU"/>
        </w:rPr>
        <w:t>Roubira</w:t>
      </w:r>
      <w:proofErr w:type="spellEnd"/>
      <w:r w:rsidRPr="00561E4C">
        <w:rPr>
          <w:rFonts w:ascii="Arial" w:eastAsia="Times New Roman" w:hAnsi="Arial" w:cs="Arial"/>
          <w:color w:val="4A4A4A"/>
          <w:sz w:val="19"/>
          <w:szCs w:val="19"/>
          <w:lang w:eastAsia="hu-HU"/>
        </w:rPr>
        <w:t xml:space="preserve"> a pszichológiával kapcsolatos körökben is használt híres társasjáték, a </w:t>
      </w:r>
      <w:proofErr w:type="spellStart"/>
      <w:r w:rsidRPr="00561E4C">
        <w:rPr>
          <w:rFonts w:ascii="Arial" w:eastAsia="Times New Roman" w:hAnsi="Arial" w:cs="Arial"/>
          <w:color w:val="4A4A4A"/>
          <w:sz w:val="19"/>
          <w:szCs w:val="19"/>
          <w:lang w:eastAsia="hu-HU"/>
        </w:rPr>
        <w:t>Dixit</w:t>
      </w:r>
      <w:proofErr w:type="spellEnd"/>
      <w:r w:rsidRPr="00561E4C">
        <w:rPr>
          <w:rFonts w:ascii="Arial" w:eastAsia="Times New Roman" w:hAnsi="Arial" w:cs="Arial"/>
          <w:color w:val="4A4A4A"/>
          <w:sz w:val="19"/>
          <w:szCs w:val="19"/>
          <w:lang w:eastAsia="hu-HU"/>
        </w:rPr>
        <w:t xml:space="preserve"> fejlesztője.</w:t>
      </w:r>
    </w:p>
    <w:p w:rsidR="00561E4C" w:rsidRPr="00561E4C" w:rsidRDefault="00561E4C" w:rsidP="00561E4C">
      <w:pPr>
        <w:shd w:val="clear" w:color="auto" w:fill="FFFFFF"/>
        <w:spacing w:after="120" w:line="240" w:lineRule="auto"/>
        <w:rPr>
          <w:rFonts w:ascii="Arial" w:eastAsia="Times New Roman" w:hAnsi="Arial" w:cs="Arial"/>
          <w:color w:val="4A4A4A"/>
          <w:sz w:val="19"/>
          <w:szCs w:val="19"/>
          <w:lang w:eastAsia="hu-HU"/>
        </w:rPr>
      </w:pPr>
      <w:r w:rsidRPr="00561E4C">
        <w:rPr>
          <w:rFonts w:ascii="Arial" w:eastAsia="Times New Roman" w:hAnsi="Arial" w:cs="Arial"/>
          <w:color w:val="4A4A4A"/>
          <w:sz w:val="19"/>
          <w:szCs w:val="19"/>
          <w:lang w:eastAsia="hu-HU"/>
        </w:rPr>
        <w:t> </w:t>
      </w:r>
    </w:p>
    <w:p w:rsidR="00561E4C" w:rsidRPr="00561E4C" w:rsidRDefault="00561E4C" w:rsidP="00561E4C">
      <w:pPr>
        <w:shd w:val="clear" w:color="auto" w:fill="FFFFFF"/>
        <w:spacing w:before="240" w:after="120" w:line="240" w:lineRule="auto"/>
        <w:jc w:val="center"/>
        <w:outlineLvl w:val="1"/>
        <w:rPr>
          <w:rFonts w:ascii="Arial" w:eastAsia="Times New Roman" w:hAnsi="Arial" w:cs="Arial"/>
          <w:sz w:val="36"/>
          <w:szCs w:val="36"/>
          <w:lang w:eastAsia="hu-HU"/>
        </w:rPr>
      </w:pPr>
      <w:r w:rsidRPr="000E4FD7">
        <w:rPr>
          <w:rFonts w:ascii="Arial" w:eastAsia="Times New Roman" w:hAnsi="Arial" w:cs="Arial"/>
          <w:b/>
          <w:bCs/>
          <w:sz w:val="36"/>
          <w:szCs w:val="36"/>
          <w:lang w:eastAsia="hu-HU"/>
        </w:rPr>
        <w:t>A DOBOZ TARTALMA</w:t>
      </w:r>
    </w:p>
    <w:p w:rsidR="00561E4C" w:rsidRPr="00561E4C" w:rsidRDefault="00561E4C" w:rsidP="00561E4C">
      <w:pPr>
        <w:numPr>
          <w:ilvl w:val="0"/>
          <w:numId w:val="2"/>
        </w:numPr>
        <w:shd w:val="clear" w:color="auto" w:fill="FFFFFF"/>
        <w:spacing w:before="100" w:beforeAutospacing="1" w:after="100" w:afterAutospacing="1" w:line="240" w:lineRule="auto"/>
        <w:rPr>
          <w:rFonts w:ascii="Arial" w:eastAsia="Times New Roman" w:hAnsi="Arial" w:cs="Arial"/>
          <w:color w:val="4A4A4A"/>
          <w:sz w:val="19"/>
          <w:szCs w:val="19"/>
          <w:lang w:eastAsia="hu-HU"/>
        </w:rPr>
      </w:pPr>
      <w:r w:rsidRPr="00561E4C">
        <w:rPr>
          <w:rFonts w:ascii="Arial" w:eastAsia="Times New Roman" w:hAnsi="Arial" w:cs="Arial"/>
          <w:color w:val="4A4A4A"/>
          <w:sz w:val="19"/>
          <w:szCs w:val="19"/>
          <w:lang w:eastAsia="hu-HU"/>
        </w:rPr>
        <w:t>24 érzelemkártya</w:t>
      </w:r>
    </w:p>
    <w:p w:rsidR="00561E4C" w:rsidRPr="00561E4C" w:rsidRDefault="00561E4C" w:rsidP="00561E4C">
      <w:pPr>
        <w:numPr>
          <w:ilvl w:val="0"/>
          <w:numId w:val="2"/>
        </w:numPr>
        <w:shd w:val="clear" w:color="auto" w:fill="FFFFFF"/>
        <w:spacing w:before="100" w:beforeAutospacing="1" w:after="100" w:afterAutospacing="1" w:line="240" w:lineRule="auto"/>
        <w:rPr>
          <w:rFonts w:ascii="Arial" w:eastAsia="Times New Roman" w:hAnsi="Arial" w:cs="Arial"/>
          <w:color w:val="4A4A4A"/>
          <w:sz w:val="19"/>
          <w:szCs w:val="19"/>
          <w:lang w:eastAsia="hu-HU"/>
        </w:rPr>
      </w:pPr>
      <w:r w:rsidRPr="00561E4C">
        <w:rPr>
          <w:rFonts w:ascii="Arial" w:eastAsia="Times New Roman" w:hAnsi="Arial" w:cs="Arial"/>
          <w:color w:val="4A4A4A"/>
          <w:sz w:val="19"/>
          <w:szCs w:val="19"/>
          <w:lang w:eastAsia="hu-HU"/>
        </w:rPr>
        <w:t>1 érzelemtábla</w:t>
      </w:r>
    </w:p>
    <w:p w:rsidR="00561E4C" w:rsidRPr="00561E4C" w:rsidRDefault="00561E4C" w:rsidP="00561E4C">
      <w:pPr>
        <w:numPr>
          <w:ilvl w:val="0"/>
          <w:numId w:val="2"/>
        </w:numPr>
        <w:shd w:val="clear" w:color="auto" w:fill="FFFFFF"/>
        <w:spacing w:before="100" w:beforeAutospacing="1" w:after="100" w:afterAutospacing="1" w:line="240" w:lineRule="auto"/>
        <w:rPr>
          <w:rFonts w:ascii="Arial" w:eastAsia="Times New Roman" w:hAnsi="Arial" w:cs="Arial"/>
          <w:color w:val="4A4A4A"/>
          <w:sz w:val="19"/>
          <w:szCs w:val="19"/>
          <w:lang w:eastAsia="hu-HU"/>
        </w:rPr>
      </w:pPr>
      <w:r w:rsidRPr="00561E4C">
        <w:rPr>
          <w:rFonts w:ascii="Arial" w:eastAsia="Times New Roman" w:hAnsi="Arial" w:cs="Arial"/>
          <w:color w:val="4A4A4A"/>
          <w:sz w:val="19"/>
          <w:szCs w:val="19"/>
          <w:lang w:eastAsia="hu-HU"/>
        </w:rPr>
        <w:t xml:space="preserve">8 </w:t>
      </w:r>
      <w:proofErr w:type="spellStart"/>
      <w:r w:rsidRPr="00561E4C">
        <w:rPr>
          <w:rFonts w:ascii="Arial" w:eastAsia="Times New Roman" w:hAnsi="Arial" w:cs="Arial"/>
          <w:color w:val="4A4A4A"/>
          <w:sz w:val="19"/>
          <w:szCs w:val="19"/>
          <w:lang w:eastAsia="hu-HU"/>
        </w:rPr>
        <w:t>játékosjelölő</w:t>
      </w:r>
      <w:proofErr w:type="spellEnd"/>
    </w:p>
    <w:p w:rsidR="00561E4C" w:rsidRPr="00561E4C" w:rsidRDefault="00561E4C" w:rsidP="00561E4C">
      <w:pPr>
        <w:numPr>
          <w:ilvl w:val="0"/>
          <w:numId w:val="2"/>
        </w:numPr>
        <w:shd w:val="clear" w:color="auto" w:fill="FFFFFF"/>
        <w:spacing w:before="100" w:beforeAutospacing="1" w:after="100" w:afterAutospacing="1" w:line="240" w:lineRule="auto"/>
        <w:rPr>
          <w:rFonts w:ascii="Arial" w:eastAsia="Times New Roman" w:hAnsi="Arial" w:cs="Arial"/>
          <w:color w:val="4A4A4A"/>
          <w:sz w:val="19"/>
          <w:szCs w:val="19"/>
          <w:lang w:eastAsia="hu-HU"/>
        </w:rPr>
      </w:pPr>
      <w:r w:rsidRPr="00561E4C">
        <w:rPr>
          <w:rFonts w:ascii="Arial" w:eastAsia="Times New Roman" w:hAnsi="Arial" w:cs="Arial"/>
          <w:color w:val="4A4A4A"/>
          <w:sz w:val="19"/>
          <w:szCs w:val="19"/>
          <w:lang w:eastAsia="hu-HU"/>
        </w:rPr>
        <w:t>72 válaszkártya</w:t>
      </w:r>
    </w:p>
    <w:p w:rsidR="00561E4C" w:rsidRPr="00561E4C" w:rsidRDefault="00561E4C" w:rsidP="00561E4C">
      <w:pPr>
        <w:numPr>
          <w:ilvl w:val="0"/>
          <w:numId w:val="2"/>
        </w:numPr>
        <w:shd w:val="clear" w:color="auto" w:fill="FFFFFF"/>
        <w:spacing w:before="100" w:beforeAutospacing="1" w:after="100" w:afterAutospacing="1" w:line="240" w:lineRule="auto"/>
        <w:rPr>
          <w:rFonts w:ascii="Arial" w:eastAsia="Times New Roman" w:hAnsi="Arial" w:cs="Arial"/>
          <w:color w:val="4A4A4A"/>
          <w:sz w:val="19"/>
          <w:szCs w:val="19"/>
          <w:lang w:eastAsia="hu-HU"/>
        </w:rPr>
      </w:pPr>
      <w:r w:rsidRPr="00561E4C">
        <w:rPr>
          <w:rFonts w:ascii="Arial" w:eastAsia="Times New Roman" w:hAnsi="Arial" w:cs="Arial"/>
          <w:color w:val="4A4A4A"/>
          <w:sz w:val="19"/>
          <w:szCs w:val="19"/>
          <w:lang w:eastAsia="hu-HU"/>
        </w:rPr>
        <w:t>9 csapatkártya</w:t>
      </w:r>
    </w:p>
    <w:p w:rsidR="00561E4C" w:rsidRPr="00561E4C" w:rsidRDefault="00561E4C" w:rsidP="00561E4C">
      <w:pPr>
        <w:shd w:val="clear" w:color="auto" w:fill="FFFFFF"/>
        <w:spacing w:after="120" w:line="240" w:lineRule="auto"/>
        <w:rPr>
          <w:rFonts w:ascii="Arial" w:eastAsia="Times New Roman" w:hAnsi="Arial" w:cs="Arial"/>
          <w:color w:val="4A4A4A"/>
          <w:sz w:val="19"/>
          <w:szCs w:val="19"/>
          <w:lang w:eastAsia="hu-HU"/>
        </w:rPr>
      </w:pPr>
      <w:r w:rsidRPr="00561E4C">
        <w:rPr>
          <w:rFonts w:ascii="Arial" w:eastAsia="Times New Roman" w:hAnsi="Arial" w:cs="Arial"/>
          <w:color w:val="4A4A4A"/>
          <w:sz w:val="19"/>
          <w:szCs w:val="19"/>
          <w:lang w:eastAsia="hu-HU"/>
        </w:rPr>
        <w:t> </w:t>
      </w:r>
    </w:p>
    <w:p w:rsidR="00561E4C" w:rsidRPr="00561E4C" w:rsidRDefault="00561E4C" w:rsidP="00561E4C">
      <w:pPr>
        <w:shd w:val="clear" w:color="auto" w:fill="FFFFFF"/>
        <w:spacing w:after="120" w:line="240" w:lineRule="auto"/>
        <w:rPr>
          <w:rFonts w:ascii="Arial" w:eastAsia="Times New Roman" w:hAnsi="Arial" w:cs="Arial"/>
          <w:color w:val="4A4A4A"/>
          <w:sz w:val="19"/>
          <w:szCs w:val="19"/>
          <w:lang w:eastAsia="hu-HU"/>
        </w:rPr>
      </w:pPr>
      <w:r w:rsidRPr="00561E4C">
        <w:rPr>
          <w:rFonts w:ascii="Arial" w:eastAsia="Times New Roman" w:hAnsi="Arial" w:cs="Arial"/>
          <w:b/>
          <w:bCs/>
          <w:color w:val="4A4A4A"/>
          <w:sz w:val="19"/>
          <w:lang w:eastAsia="hu-HU"/>
        </w:rPr>
        <w:t>Ismerd meg önmagad és társaid!</w:t>
      </w:r>
    </w:p>
    <w:p w:rsidR="00264E56" w:rsidRDefault="00264E56"/>
    <w:sectPr w:rsidR="00264E56" w:rsidSect="00264E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17687"/>
    <w:multiLevelType w:val="multilevel"/>
    <w:tmpl w:val="DDAA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DD14EE"/>
    <w:multiLevelType w:val="multilevel"/>
    <w:tmpl w:val="1B446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E4C"/>
    <w:rsid w:val="000E4FD7"/>
    <w:rsid w:val="00264E56"/>
    <w:rsid w:val="002C58F3"/>
    <w:rsid w:val="00561E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3F4494-3BA6-485B-BCA7-AD2C6875E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64E56"/>
  </w:style>
  <w:style w:type="paragraph" w:styleId="Cmsor2">
    <w:name w:val="heading 2"/>
    <w:basedOn w:val="Norml"/>
    <w:link w:val="Cmsor2Char"/>
    <w:uiPriority w:val="9"/>
    <w:qFormat/>
    <w:rsid w:val="00561E4C"/>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561E4C"/>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561E4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561E4C"/>
    <w:rPr>
      <w:b/>
      <w:bCs/>
    </w:rPr>
  </w:style>
  <w:style w:type="character" w:styleId="Kiemels">
    <w:name w:val="Emphasis"/>
    <w:basedOn w:val="Bekezdsalapbettpusa"/>
    <w:uiPriority w:val="20"/>
    <w:qFormat/>
    <w:rsid w:val="00561E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91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2196</Characters>
  <Application>Microsoft Office Word</Application>
  <DocSecurity>0</DocSecurity>
  <Lines>18</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Béla</dc:creator>
  <cp:lastModifiedBy>Admin</cp:lastModifiedBy>
  <cp:revision>2</cp:revision>
  <dcterms:created xsi:type="dcterms:W3CDTF">2018-10-09T08:43:00Z</dcterms:created>
  <dcterms:modified xsi:type="dcterms:W3CDTF">2018-10-09T08:43:00Z</dcterms:modified>
</cp:coreProperties>
</file>