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DB" w:rsidRDefault="006E3FDB"/>
    <w:p w:rsidR="0033387A" w:rsidRDefault="0033387A" w:rsidP="0033387A">
      <w:pPr>
        <w:jc w:val="center"/>
      </w:pPr>
      <w:proofErr w:type="spellStart"/>
      <w:r w:rsidRPr="0033387A">
        <w:rPr>
          <w:b/>
          <w:sz w:val="28"/>
          <w:szCs w:val="28"/>
        </w:rPr>
        <w:t>Mah-jong</w:t>
      </w:r>
      <w:proofErr w:type="spellEnd"/>
      <w:r w:rsidRPr="0033387A">
        <w:rPr>
          <w:b/>
          <w:sz w:val="28"/>
          <w:szCs w:val="28"/>
        </w:rPr>
        <w:t xml:space="preserve"> játékszabály</w:t>
      </w:r>
      <w:r>
        <w:br/>
      </w:r>
      <w:r>
        <w:rPr>
          <w:noProof/>
          <w:lang w:eastAsia="hu-HU"/>
        </w:rPr>
        <w:drawing>
          <wp:inline distT="0" distB="0" distL="0" distR="0">
            <wp:extent cx="4411345" cy="7564120"/>
            <wp:effectExtent l="19050" t="0" r="8255" b="0"/>
            <wp:docPr id="63" name="Kép 63" descr="http://terebess.hu/keletkultinfo/img/m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rebess.hu/keletkultinfo/img/mah1.jpg"/>
                    <pic:cNvPicPr>
                      <a:picLocks noChangeAspect="1" noChangeArrowheads="1"/>
                    </pic:cNvPicPr>
                  </pic:nvPicPr>
                  <pic:blipFill>
                    <a:blip r:embed="rId4" cstate="print"/>
                    <a:srcRect/>
                    <a:stretch>
                      <a:fillRect/>
                    </a:stretch>
                  </pic:blipFill>
                  <pic:spPr bwMode="auto">
                    <a:xfrm>
                      <a:off x="0" y="0"/>
                      <a:ext cx="4411345" cy="7564120"/>
                    </a:xfrm>
                    <a:prstGeom prst="rect">
                      <a:avLst/>
                    </a:prstGeom>
                    <a:noFill/>
                    <a:ln w="9525">
                      <a:noFill/>
                      <a:miter lim="800000"/>
                      <a:headEnd/>
                      <a:tailEnd/>
                    </a:ln>
                  </pic:spPr>
                </pic:pic>
              </a:graphicData>
            </a:graphic>
          </wp:inline>
        </w:drawing>
      </w:r>
    </w:p>
    <w:p w:rsidR="0033387A" w:rsidRDefault="0033387A" w:rsidP="0033387A">
      <w:pPr>
        <w:spacing w:before="100" w:beforeAutospacing="1" w:after="100" w:afterAutospacing="1" w:line="240" w:lineRule="auto"/>
        <w:rPr>
          <w:rFonts w:ascii="Verdana" w:eastAsia="Times New Roman" w:hAnsi="Verdana" w:cs="Times New Roman"/>
          <w:b/>
          <w:bCs/>
          <w:color w:val="BFA393"/>
          <w:sz w:val="24"/>
          <w:szCs w:val="24"/>
          <w:lang w:eastAsia="hu-HU"/>
        </w:rPr>
      </w:pPr>
    </w:p>
    <w:p w:rsidR="0033387A" w:rsidRDefault="0033387A" w:rsidP="0033387A">
      <w:pPr>
        <w:spacing w:before="100" w:beforeAutospacing="1" w:after="100" w:afterAutospacing="1" w:line="240" w:lineRule="auto"/>
        <w:rPr>
          <w:rFonts w:ascii="Verdana" w:eastAsia="Times New Roman" w:hAnsi="Verdana" w:cs="Times New Roman"/>
          <w:b/>
          <w:bCs/>
          <w:color w:val="BFA393"/>
          <w:sz w:val="24"/>
          <w:szCs w:val="24"/>
          <w:lang w:eastAsia="hu-HU"/>
        </w:rPr>
      </w:pPr>
    </w:p>
    <w:p w:rsidR="0033387A" w:rsidRDefault="0033387A" w:rsidP="0033387A">
      <w:pPr>
        <w:spacing w:before="100" w:beforeAutospacing="1" w:after="100" w:afterAutospacing="1" w:line="240" w:lineRule="auto"/>
        <w:rPr>
          <w:rFonts w:ascii="Verdana" w:eastAsia="Times New Roman" w:hAnsi="Verdana" w:cs="Times New Roman"/>
          <w:b/>
          <w:bCs/>
          <w:color w:val="BFA393"/>
          <w:sz w:val="24"/>
          <w:szCs w:val="24"/>
          <w:lang w:eastAsia="hu-HU"/>
        </w:rPr>
      </w:pPr>
    </w:p>
    <w:p w:rsidR="0033387A" w:rsidRDefault="0033387A" w:rsidP="0033387A">
      <w:pPr>
        <w:spacing w:before="100" w:beforeAutospacing="1" w:after="100" w:afterAutospacing="1" w:line="240" w:lineRule="auto"/>
        <w:rPr>
          <w:rFonts w:ascii="Verdana" w:eastAsia="Times New Roman" w:hAnsi="Verdana" w:cs="Times New Roman"/>
          <w:b/>
          <w:bCs/>
          <w:color w:val="BFA393"/>
          <w:sz w:val="24"/>
          <w:szCs w:val="24"/>
          <w:lang w:eastAsia="hu-HU"/>
        </w:rPr>
      </w:pPr>
    </w:p>
    <w:p w:rsidR="0033387A" w:rsidRDefault="0033387A" w:rsidP="0033387A">
      <w:pPr>
        <w:spacing w:before="100" w:beforeAutospacing="1" w:after="100" w:afterAutospacing="1" w:line="240" w:lineRule="auto"/>
        <w:rPr>
          <w:rFonts w:ascii="Verdana" w:eastAsia="Times New Roman" w:hAnsi="Verdana" w:cs="Times New Roman"/>
          <w:b/>
          <w:bCs/>
          <w:color w:val="BFA393"/>
          <w:sz w:val="24"/>
          <w:szCs w:val="24"/>
          <w:lang w:eastAsia="hu-HU"/>
        </w:rPr>
      </w:pP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4"/>
          <w:szCs w:val="24"/>
          <w:lang w:eastAsia="hu-HU"/>
        </w:rPr>
        <w:t>A játékkövek és a játék megkezdése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kövekkel játsszuk, melyek hasonlóak a dominó köveihez. Egy teljes játszma 144 követ tartalmaz, hat csoportra osztva, amelyek közül rendesen 5 csoport, 136 kő használatos. (Rakjuk ki és csoportosítsuk a köveket, hogy képeiket megismerjük.) A kövek nevei és egyéb kifejezések kínai nyelven a függelékben vannak felsorolva. Az általános 5 kőcsoport képe az első lapon látható.</w:t>
      </w:r>
    </w:p>
    <w:tbl>
      <w:tblPr>
        <w:tblW w:w="4600" w:type="pct"/>
        <w:tblCellSpacing w:w="15" w:type="dxa"/>
        <w:tblCellMar>
          <w:top w:w="15" w:type="dxa"/>
          <w:left w:w="15" w:type="dxa"/>
          <w:bottom w:w="15" w:type="dxa"/>
          <w:right w:w="15" w:type="dxa"/>
        </w:tblCellMar>
        <w:tblLook w:val="04A0"/>
      </w:tblPr>
      <w:tblGrid>
        <w:gridCol w:w="6132"/>
        <w:gridCol w:w="2297"/>
      </w:tblGrid>
      <w:tr w:rsidR="0033387A" w:rsidRPr="0033387A" w:rsidTr="0033387A">
        <w:trPr>
          <w:tblCellSpacing w:w="15" w:type="dxa"/>
        </w:trPr>
        <w:tc>
          <w:tcPr>
            <w:tcW w:w="36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xml:space="preserve">1. Bambusz 1-9. sorszámozva, mindegyik kőből 4-4 </w:t>
            </w:r>
            <w:proofErr w:type="spellStart"/>
            <w:r w:rsidRPr="0033387A">
              <w:rPr>
                <w:rFonts w:ascii="Verdana" w:eastAsia="Times New Roman" w:hAnsi="Verdana" w:cs="Times New Roman"/>
                <w:b/>
                <w:bCs/>
                <w:sz w:val="20"/>
                <w:szCs w:val="20"/>
                <w:lang w:eastAsia="hu-HU"/>
              </w:rPr>
              <w:t>drb</w:t>
            </w:r>
            <w:proofErr w:type="spellEnd"/>
            <w:r w:rsidRPr="0033387A">
              <w:rPr>
                <w:rFonts w:ascii="Verdana" w:eastAsia="Times New Roman" w:hAnsi="Verdana" w:cs="Times New Roman"/>
                <w:b/>
                <w:bCs/>
                <w:sz w:val="20"/>
                <w:szCs w:val="20"/>
                <w:lang w:eastAsia="hu-HU"/>
              </w:rPr>
              <w:t>.</w:t>
            </w:r>
          </w:p>
        </w:tc>
        <w:tc>
          <w:tcPr>
            <w:tcW w:w="1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36 kő</w:t>
            </w:r>
          </w:p>
        </w:tc>
      </w:tr>
      <w:tr w:rsidR="0033387A" w:rsidRPr="0033387A" w:rsidTr="0033387A">
        <w:trPr>
          <w:tblCellSpacing w:w="15" w:type="dxa"/>
        </w:trPr>
        <w:tc>
          <w:tcPr>
            <w:tcW w:w="36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xml:space="preserve">2. Kör 1-9. sorszámozva, mindegyik kőből 4-4 </w:t>
            </w:r>
            <w:proofErr w:type="spellStart"/>
            <w:r w:rsidRPr="0033387A">
              <w:rPr>
                <w:rFonts w:ascii="Verdana" w:eastAsia="Times New Roman" w:hAnsi="Verdana" w:cs="Times New Roman"/>
                <w:b/>
                <w:bCs/>
                <w:sz w:val="20"/>
                <w:szCs w:val="20"/>
                <w:lang w:eastAsia="hu-HU"/>
              </w:rPr>
              <w:t>drb</w:t>
            </w:r>
            <w:proofErr w:type="spellEnd"/>
          </w:p>
        </w:tc>
        <w:tc>
          <w:tcPr>
            <w:tcW w:w="1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36 kő</w:t>
            </w:r>
          </w:p>
        </w:tc>
      </w:tr>
      <w:tr w:rsidR="0033387A" w:rsidRPr="0033387A" w:rsidTr="0033387A">
        <w:trPr>
          <w:tblCellSpacing w:w="15" w:type="dxa"/>
        </w:trPr>
        <w:tc>
          <w:tcPr>
            <w:tcW w:w="36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xml:space="preserve">3. Karakter 1-9. sorszámozva, mindegyik kőből 4-4 </w:t>
            </w:r>
            <w:proofErr w:type="spellStart"/>
            <w:r w:rsidRPr="0033387A">
              <w:rPr>
                <w:rFonts w:ascii="Verdana" w:eastAsia="Times New Roman" w:hAnsi="Verdana" w:cs="Times New Roman"/>
                <w:b/>
                <w:bCs/>
                <w:sz w:val="20"/>
                <w:szCs w:val="20"/>
                <w:lang w:eastAsia="hu-HU"/>
              </w:rPr>
              <w:t>drb</w:t>
            </w:r>
            <w:proofErr w:type="spellEnd"/>
          </w:p>
        </w:tc>
        <w:tc>
          <w:tcPr>
            <w:tcW w:w="1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36 kő</w:t>
            </w:r>
          </w:p>
        </w:tc>
      </w:tr>
      <w:tr w:rsidR="0033387A" w:rsidRPr="0033387A" w:rsidTr="0033387A">
        <w:trPr>
          <w:tblCellSpacing w:w="15" w:type="dxa"/>
        </w:trPr>
        <w:tc>
          <w:tcPr>
            <w:tcW w:w="3650" w:type="pct"/>
            <w:vAlign w:val="center"/>
            <w:hideMark/>
          </w:tcPr>
          <w:p w:rsidR="0033387A" w:rsidRPr="0033387A" w:rsidRDefault="0033387A" w:rsidP="0033387A">
            <w:pPr>
              <w:spacing w:after="0" w:line="240" w:lineRule="auto"/>
              <w:jc w:val="right"/>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Összesen:</w:t>
            </w:r>
          </w:p>
        </w:tc>
        <w:tc>
          <w:tcPr>
            <w:tcW w:w="1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108 kő</w:t>
            </w:r>
          </w:p>
        </w:tc>
      </w:tr>
    </w:tbl>
    <w:p w:rsidR="0033387A" w:rsidRPr="0033387A" w:rsidRDefault="0033387A" w:rsidP="0033387A">
      <w:pPr>
        <w:spacing w:after="0" w:line="240" w:lineRule="auto"/>
        <w:rPr>
          <w:rFonts w:ascii="Times New Roman" w:eastAsia="Times New Roman" w:hAnsi="Times New Roman" w:cs="Times New Roman"/>
          <w:sz w:val="24"/>
          <w:szCs w:val="24"/>
          <w:lang w:eastAsia="hu-HU"/>
        </w:rPr>
      </w:pPr>
    </w:p>
    <w:tbl>
      <w:tblPr>
        <w:tblW w:w="3750" w:type="pct"/>
        <w:tblCellSpacing w:w="15" w:type="dxa"/>
        <w:tblCellMar>
          <w:top w:w="15" w:type="dxa"/>
          <w:left w:w="15" w:type="dxa"/>
          <w:bottom w:w="15" w:type="dxa"/>
          <w:right w:w="15" w:type="dxa"/>
        </w:tblCellMar>
        <w:tblLook w:val="04A0"/>
      </w:tblPr>
      <w:tblGrid>
        <w:gridCol w:w="1531"/>
        <w:gridCol w:w="1110"/>
        <w:gridCol w:w="4231"/>
      </w:tblGrid>
      <w:tr w:rsidR="0033387A" w:rsidRPr="0033387A" w:rsidTr="0033387A">
        <w:trPr>
          <w:tblCellSpacing w:w="15" w:type="dxa"/>
        </w:trPr>
        <w:tc>
          <w:tcPr>
            <w:tcW w:w="11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Sárkányok,</w:t>
            </w:r>
          </w:p>
        </w:tc>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piros</w:t>
            </w:r>
          </w:p>
        </w:tc>
        <w:tc>
          <w:tcPr>
            <w:tcW w:w="31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r>
      <w:tr w:rsidR="0033387A" w:rsidRPr="0033387A" w:rsidTr="0033387A">
        <w:trPr>
          <w:tblCellSpacing w:w="15" w:type="dxa"/>
        </w:trPr>
        <w:tc>
          <w:tcPr>
            <w:tcW w:w="11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zöld</w:t>
            </w:r>
          </w:p>
        </w:tc>
        <w:tc>
          <w:tcPr>
            <w:tcW w:w="31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12 kő</w:t>
            </w:r>
          </w:p>
        </w:tc>
      </w:tr>
      <w:tr w:rsidR="0033387A" w:rsidRPr="0033387A" w:rsidTr="0033387A">
        <w:trPr>
          <w:tblCellSpacing w:w="15" w:type="dxa"/>
        </w:trPr>
        <w:tc>
          <w:tcPr>
            <w:tcW w:w="11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fehér</w:t>
            </w:r>
          </w:p>
        </w:tc>
        <w:tc>
          <w:tcPr>
            <w:tcW w:w="31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r>
    </w:tbl>
    <w:p w:rsidR="0033387A" w:rsidRPr="0033387A" w:rsidRDefault="0033387A" w:rsidP="0033387A">
      <w:pPr>
        <w:spacing w:after="0" w:line="240" w:lineRule="auto"/>
        <w:rPr>
          <w:rFonts w:ascii="Times New Roman" w:eastAsia="Times New Roman" w:hAnsi="Times New Roman" w:cs="Times New Roman"/>
          <w:sz w:val="24"/>
          <w:szCs w:val="24"/>
          <w:lang w:eastAsia="hu-HU"/>
        </w:rPr>
      </w:pPr>
    </w:p>
    <w:tbl>
      <w:tblPr>
        <w:tblW w:w="3750" w:type="pct"/>
        <w:tblCellSpacing w:w="15" w:type="dxa"/>
        <w:tblCellMar>
          <w:top w:w="15" w:type="dxa"/>
          <w:left w:w="15" w:type="dxa"/>
          <w:bottom w:w="15" w:type="dxa"/>
          <w:right w:w="15" w:type="dxa"/>
        </w:tblCellMar>
        <w:tblLook w:val="04A0"/>
      </w:tblPr>
      <w:tblGrid>
        <w:gridCol w:w="1125"/>
        <w:gridCol w:w="2461"/>
        <w:gridCol w:w="3286"/>
      </w:tblGrid>
      <w:tr w:rsidR="0033387A" w:rsidRPr="0033387A" w:rsidTr="0033387A">
        <w:trPr>
          <w:tblCellSpacing w:w="15" w:type="dxa"/>
        </w:trPr>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5. Szelek,</w:t>
            </w:r>
          </w:p>
        </w:tc>
        <w:tc>
          <w:tcPr>
            <w:tcW w:w="1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Keleti szél (</w:t>
            </w:r>
            <w:proofErr w:type="spellStart"/>
            <w:r w:rsidRPr="0033387A">
              <w:rPr>
                <w:rFonts w:ascii="Verdana" w:eastAsia="Times New Roman" w:hAnsi="Verdana" w:cs="Times New Roman"/>
                <w:b/>
                <w:bCs/>
                <w:sz w:val="20"/>
                <w:szCs w:val="20"/>
                <w:lang w:eastAsia="hu-HU"/>
              </w:rPr>
              <w:t>East</w:t>
            </w:r>
            <w:proofErr w:type="spellEnd"/>
            <w:r w:rsidRPr="0033387A">
              <w:rPr>
                <w:rFonts w:ascii="Verdana" w:eastAsia="Times New Roman" w:hAnsi="Verdana" w:cs="Times New Roman"/>
                <w:b/>
                <w:bCs/>
                <w:sz w:val="20"/>
                <w:szCs w:val="20"/>
                <w:lang w:eastAsia="hu-HU"/>
              </w:rPr>
              <w:t>)</w:t>
            </w:r>
          </w:p>
        </w:tc>
        <w:tc>
          <w:tcPr>
            <w:tcW w:w="2400" w:type="pct"/>
            <w:vMerge w:val="restar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16 szél</w:t>
            </w:r>
          </w:p>
        </w:tc>
      </w:tr>
      <w:tr w:rsidR="0033387A" w:rsidRPr="0033387A" w:rsidTr="0033387A">
        <w:trPr>
          <w:tblCellSpacing w:w="15" w:type="dxa"/>
        </w:trPr>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1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Déli szél (South)</w:t>
            </w:r>
          </w:p>
        </w:tc>
        <w:tc>
          <w:tcPr>
            <w:tcW w:w="0" w:type="auto"/>
            <w:vMerge/>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p>
        </w:tc>
      </w:tr>
      <w:tr w:rsidR="0033387A" w:rsidRPr="0033387A" w:rsidTr="0033387A">
        <w:trPr>
          <w:tblCellSpacing w:w="15" w:type="dxa"/>
        </w:trPr>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1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Nyugati szél (West)</w:t>
            </w:r>
          </w:p>
        </w:tc>
        <w:tc>
          <w:tcPr>
            <w:tcW w:w="0" w:type="auto"/>
            <w:vMerge/>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p>
        </w:tc>
      </w:tr>
      <w:tr w:rsidR="0033387A" w:rsidRPr="0033387A" w:rsidTr="0033387A">
        <w:trPr>
          <w:tblCellSpacing w:w="15" w:type="dxa"/>
        </w:trPr>
        <w:tc>
          <w:tcPr>
            <w:tcW w:w="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18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Északi szél (</w:t>
            </w:r>
            <w:proofErr w:type="spellStart"/>
            <w:r w:rsidRPr="0033387A">
              <w:rPr>
                <w:rFonts w:ascii="Verdana" w:eastAsia="Times New Roman" w:hAnsi="Verdana" w:cs="Times New Roman"/>
                <w:b/>
                <w:bCs/>
                <w:sz w:val="20"/>
                <w:szCs w:val="20"/>
                <w:lang w:eastAsia="hu-HU"/>
              </w:rPr>
              <w:t>North</w:t>
            </w:r>
            <w:proofErr w:type="spellEnd"/>
            <w:r w:rsidRPr="0033387A">
              <w:rPr>
                <w:rFonts w:ascii="Verdana" w:eastAsia="Times New Roman" w:hAnsi="Verdana" w:cs="Times New Roman"/>
                <w:b/>
                <w:bCs/>
                <w:sz w:val="20"/>
                <w:szCs w:val="20"/>
                <w:lang w:eastAsia="hu-HU"/>
              </w:rPr>
              <w:t>)</w:t>
            </w:r>
          </w:p>
        </w:tc>
        <w:tc>
          <w:tcPr>
            <w:tcW w:w="0" w:type="auto"/>
            <w:vMerge/>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p>
        </w:tc>
      </w:tr>
    </w:tbl>
    <w:p w:rsidR="0033387A" w:rsidRPr="0033387A" w:rsidRDefault="0033387A" w:rsidP="0033387A">
      <w:pPr>
        <w:spacing w:after="0" w:line="240" w:lineRule="auto"/>
        <w:rPr>
          <w:rFonts w:ascii="Times New Roman" w:eastAsia="Times New Roman" w:hAnsi="Times New Roman" w:cs="Times New Roman"/>
          <w:sz w:val="24"/>
          <w:szCs w:val="24"/>
          <w:lang w:eastAsia="hu-HU"/>
        </w:rPr>
      </w:pPr>
    </w:p>
    <w:tbl>
      <w:tblPr>
        <w:tblW w:w="2700" w:type="pct"/>
        <w:tblCellSpacing w:w="15" w:type="dxa"/>
        <w:tblCellMar>
          <w:top w:w="15" w:type="dxa"/>
          <w:left w:w="15" w:type="dxa"/>
          <w:bottom w:w="15" w:type="dxa"/>
          <w:right w:w="15" w:type="dxa"/>
        </w:tblCellMar>
        <w:tblLook w:val="04A0"/>
      </w:tblPr>
      <w:tblGrid>
        <w:gridCol w:w="290"/>
        <w:gridCol w:w="2393"/>
        <w:gridCol w:w="2264"/>
      </w:tblGrid>
      <w:tr w:rsidR="0033387A" w:rsidRPr="0033387A" w:rsidTr="0033387A">
        <w:trPr>
          <w:tblCellSpacing w:w="15" w:type="dxa"/>
        </w:trPr>
        <w:tc>
          <w:tcPr>
            <w:tcW w:w="0" w:type="auto"/>
            <w:gridSpan w:val="3"/>
            <w:vAlign w:val="center"/>
            <w:hideMark/>
          </w:tcPr>
          <w:p w:rsidR="0033387A" w:rsidRPr="0033387A" w:rsidRDefault="0033387A" w:rsidP="0033387A">
            <w:pPr>
              <w:spacing w:after="0" w:line="240" w:lineRule="auto"/>
              <w:jc w:val="center"/>
              <w:rPr>
                <w:rFonts w:ascii="Times New Roman" w:eastAsia="Times New Roman" w:hAnsi="Times New Roman" w:cs="Times New Roman"/>
                <w:sz w:val="24"/>
                <w:szCs w:val="24"/>
                <w:lang w:eastAsia="hu-HU"/>
              </w:rPr>
            </w:pPr>
            <w:r w:rsidRPr="0033387A">
              <w:rPr>
                <w:rFonts w:ascii="Verdana" w:eastAsia="Times New Roman" w:hAnsi="Verdana" w:cs="Times New Roman"/>
                <w:b/>
                <w:bCs/>
                <w:i/>
                <w:iCs/>
                <w:sz w:val="20"/>
                <w:szCs w:val="20"/>
                <w:lang w:eastAsia="hu-HU"/>
              </w:rPr>
              <w:t>Különleges sorozat</w:t>
            </w:r>
          </w:p>
        </w:tc>
      </w:tr>
      <w:tr w:rsidR="0033387A" w:rsidRPr="0033387A" w:rsidTr="0033387A">
        <w:trPr>
          <w:tblCellSpacing w:w="15" w:type="dxa"/>
        </w:trPr>
        <w:tc>
          <w:tcPr>
            <w:tcW w:w="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6.</w:t>
            </w:r>
          </w:p>
        </w:tc>
        <w:tc>
          <w:tcPr>
            <w:tcW w:w="2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évszak (piros)</w:t>
            </w:r>
          </w:p>
        </w:tc>
        <w:tc>
          <w:tcPr>
            <w:tcW w:w="2300" w:type="pct"/>
            <w:vMerge w:val="restar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8</w:t>
            </w:r>
          </w:p>
        </w:tc>
      </w:tr>
      <w:tr w:rsidR="0033387A" w:rsidRPr="0033387A" w:rsidTr="0033387A">
        <w:trPr>
          <w:tblCellSpacing w:w="15" w:type="dxa"/>
        </w:trPr>
        <w:tc>
          <w:tcPr>
            <w:tcW w:w="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2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virág (zöld)</w:t>
            </w:r>
          </w:p>
        </w:tc>
        <w:tc>
          <w:tcPr>
            <w:tcW w:w="0" w:type="auto"/>
            <w:vMerge/>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p>
        </w:tc>
      </w:tr>
      <w:tr w:rsidR="0033387A" w:rsidRPr="0033387A" w:rsidTr="0033387A">
        <w:trPr>
          <w:tblCellSpacing w:w="15" w:type="dxa"/>
        </w:trPr>
        <w:tc>
          <w:tcPr>
            <w:tcW w:w="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2450" w:type="pct"/>
            <w:vAlign w:val="center"/>
            <w:hideMark/>
          </w:tcPr>
          <w:p w:rsidR="0033387A" w:rsidRPr="0033387A" w:rsidRDefault="0033387A" w:rsidP="0033387A">
            <w:pPr>
              <w:spacing w:after="0" w:line="240" w:lineRule="auto"/>
              <w:jc w:val="right"/>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Összesen:</w:t>
            </w:r>
          </w:p>
        </w:tc>
        <w:tc>
          <w:tcPr>
            <w:tcW w:w="23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144 kő</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8 utolsó kő felhasználása teljesen tetszőleges, igen gyakorlott játékosok is néha mellőzik őket. Ez a sorozat a játékban egyáltalában nem tölt be lényeges szerepet és sok játszmából ki is van zárva. Nem ajánlatos ennek a sorozatnak a használata mindaddig, míg a játékban némi tapasztalatot nem nyertünk és törvényeit teljesen el nem sajátítottuk. </w:t>
      </w:r>
      <w:proofErr w:type="gramStart"/>
      <w:r w:rsidRPr="0033387A">
        <w:rPr>
          <w:rFonts w:ascii="Verdana" w:eastAsia="Times New Roman" w:hAnsi="Verdana" w:cs="Times New Roman"/>
          <w:b/>
          <w:bCs/>
          <w:color w:val="BFA393"/>
          <w:sz w:val="20"/>
          <w:szCs w:val="20"/>
          <w:lang w:eastAsia="hu-HU"/>
        </w:rPr>
        <w:t>Négy fős</w:t>
      </w:r>
      <w:proofErr w:type="gramEnd"/>
      <w:r w:rsidRPr="0033387A">
        <w:rPr>
          <w:rFonts w:ascii="Verdana" w:eastAsia="Times New Roman" w:hAnsi="Verdana" w:cs="Times New Roman"/>
          <w:b/>
          <w:bCs/>
          <w:color w:val="BFA393"/>
          <w:sz w:val="20"/>
          <w:szCs w:val="20"/>
          <w:lang w:eastAsia="hu-HU"/>
        </w:rPr>
        <w:t xml:space="preserve"> sima kövön kívül, amelyek az esetleg elvesztett köveket helyettesítik, a játékhoz még négy széljelző lap, két kocka és egy rend játékpénz tartozik. A két kocka és négy széljelző lap arra szolgál, hogy a játék megkezdésekor meghatározza a játékosok helyeit, a fal megnyitását és a játék körforgását. Miután írásbeli elszámolás nincs, a számadás minden egyes játszma után játékpénzzel történik. Minden játékosnak 29 darab játékpénzt szokásos kiosztani, következő viszonylagos értékben:</w:t>
      </w:r>
    </w:p>
    <w:tbl>
      <w:tblPr>
        <w:tblW w:w="4600" w:type="pct"/>
        <w:tblCellSpacing w:w="15" w:type="dxa"/>
        <w:tblCellMar>
          <w:top w:w="15" w:type="dxa"/>
          <w:left w:w="15" w:type="dxa"/>
          <w:bottom w:w="15" w:type="dxa"/>
          <w:right w:w="15" w:type="dxa"/>
        </w:tblCellMar>
        <w:tblLook w:val="04A0"/>
      </w:tblPr>
      <w:tblGrid>
        <w:gridCol w:w="793"/>
        <w:gridCol w:w="3852"/>
        <w:gridCol w:w="3784"/>
      </w:tblGrid>
      <w:tr w:rsidR="0033387A" w:rsidRPr="0033387A" w:rsidTr="0033387A">
        <w:trPr>
          <w:tblCellSpacing w:w="15" w:type="dxa"/>
        </w:trPr>
        <w:tc>
          <w:tcPr>
            <w:tcW w:w="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lastRenderedPageBreak/>
              <w:t>10</w:t>
            </w:r>
          </w:p>
        </w:tc>
        <w:tc>
          <w:tcPr>
            <w:tcW w:w="23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db legkisebb pénz egyenként</w:t>
            </w:r>
          </w:p>
        </w:tc>
        <w:tc>
          <w:tcPr>
            <w:tcW w:w="2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 pont értékben</w:t>
            </w:r>
          </w:p>
        </w:tc>
      </w:tr>
      <w:tr w:rsidR="0033387A" w:rsidRPr="0033387A" w:rsidTr="0033387A">
        <w:trPr>
          <w:tblCellSpacing w:w="15" w:type="dxa"/>
        </w:trPr>
        <w:tc>
          <w:tcPr>
            <w:tcW w:w="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8</w:t>
            </w:r>
          </w:p>
        </w:tc>
        <w:tc>
          <w:tcPr>
            <w:tcW w:w="23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db következő nagyságú egyenként</w:t>
            </w:r>
          </w:p>
        </w:tc>
        <w:tc>
          <w:tcPr>
            <w:tcW w:w="2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10 pont értékben</w:t>
            </w:r>
          </w:p>
        </w:tc>
      </w:tr>
      <w:tr w:rsidR="0033387A" w:rsidRPr="0033387A" w:rsidTr="0033387A">
        <w:trPr>
          <w:tblCellSpacing w:w="15" w:type="dxa"/>
        </w:trPr>
        <w:tc>
          <w:tcPr>
            <w:tcW w:w="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9</w:t>
            </w:r>
          </w:p>
        </w:tc>
        <w:tc>
          <w:tcPr>
            <w:tcW w:w="23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db nagyobb nagyságú egyenként</w:t>
            </w:r>
          </w:p>
        </w:tc>
        <w:tc>
          <w:tcPr>
            <w:tcW w:w="2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100 pont értékben</w:t>
            </w:r>
          </w:p>
        </w:tc>
      </w:tr>
      <w:tr w:rsidR="0033387A" w:rsidRPr="0033387A" w:rsidTr="0033387A">
        <w:trPr>
          <w:tblCellSpacing w:w="15" w:type="dxa"/>
        </w:trPr>
        <w:tc>
          <w:tcPr>
            <w:tcW w:w="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w:t>
            </w:r>
          </w:p>
        </w:tc>
        <w:tc>
          <w:tcPr>
            <w:tcW w:w="23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db legnagyobb nagyságú egyenként</w:t>
            </w:r>
          </w:p>
        </w:tc>
        <w:tc>
          <w:tcPr>
            <w:tcW w:w="2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500 pont értékben</w:t>
            </w:r>
          </w:p>
        </w:tc>
      </w:tr>
      <w:tr w:rsidR="0033387A" w:rsidRPr="0033387A" w:rsidTr="0033387A">
        <w:trPr>
          <w:tblCellSpacing w:w="15" w:type="dxa"/>
        </w:trPr>
        <w:tc>
          <w:tcPr>
            <w:tcW w:w="4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2300" w:type="pct"/>
            <w:vAlign w:val="center"/>
            <w:hideMark/>
          </w:tcPr>
          <w:p w:rsidR="0033387A" w:rsidRPr="0033387A" w:rsidRDefault="0033387A" w:rsidP="0033387A">
            <w:pPr>
              <w:spacing w:after="0" w:line="240" w:lineRule="auto"/>
              <w:jc w:val="right"/>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Összesen:</w:t>
            </w:r>
          </w:p>
        </w:tc>
        <w:tc>
          <w:tcPr>
            <w:tcW w:w="22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2000 pont étékben</w:t>
            </w:r>
          </w:p>
        </w:tc>
      </w:tr>
    </w:tbl>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color w:val="BFA393"/>
          <w:sz w:val="27"/>
          <w:szCs w:val="27"/>
          <w:lang w:eastAsia="hu-HU"/>
        </w:rPr>
        <w:br/>
      </w:r>
      <w:r w:rsidRPr="0033387A">
        <w:rPr>
          <w:rFonts w:ascii="Times New Roman" w:eastAsia="Times New Roman" w:hAnsi="Times New Roman" w:cs="Times New Roman"/>
          <w:color w:val="BFA393"/>
          <w:sz w:val="27"/>
          <w:szCs w:val="27"/>
          <w:lang w:eastAsia="hu-HU"/>
        </w:rPr>
        <w:br/>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A játék bevezetése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4 vagy 3 személyes játék, de éppen úgy, mint a </w:t>
      </w:r>
      <w:proofErr w:type="spellStart"/>
      <w:r w:rsidRPr="0033387A">
        <w:rPr>
          <w:rFonts w:ascii="Verdana" w:eastAsia="Times New Roman" w:hAnsi="Verdana" w:cs="Times New Roman"/>
          <w:b/>
          <w:bCs/>
          <w:color w:val="BFA393"/>
          <w:sz w:val="20"/>
          <w:szCs w:val="20"/>
          <w:lang w:eastAsia="hu-HU"/>
        </w:rPr>
        <w:t>bridget</w:t>
      </w:r>
      <w:proofErr w:type="spellEnd"/>
      <w:r w:rsidRPr="0033387A">
        <w:rPr>
          <w:rFonts w:ascii="Verdana" w:eastAsia="Times New Roman" w:hAnsi="Verdana" w:cs="Times New Roman"/>
          <w:b/>
          <w:bCs/>
          <w:color w:val="BFA393"/>
          <w:sz w:val="20"/>
          <w:szCs w:val="20"/>
          <w:lang w:eastAsia="hu-HU"/>
        </w:rPr>
        <w:t>, két személy is játszhatja. (Két személyes alakja a játéknak a 6. fejezetében van leírva.)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 Tegyük a széljelzőket írással az asztalra és minden játékos húzzon egyet. Aki a keleti (</w:t>
      </w:r>
      <w:proofErr w:type="spellStart"/>
      <w:r w:rsidRPr="0033387A">
        <w:rPr>
          <w:rFonts w:ascii="Verdana" w:eastAsia="Times New Roman" w:hAnsi="Verdana" w:cs="Times New Roman"/>
          <w:b/>
          <w:bCs/>
          <w:color w:val="BFA393"/>
          <w:sz w:val="20"/>
          <w:szCs w:val="20"/>
          <w:lang w:eastAsia="hu-HU"/>
        </w:rPr>
        <w:t>east</w:t>
      </w:r>
      <w:proofErr w:type="spellEnd"/>
      <w:r w:rsidRPr="0033387A">
        <w:rPr>
          <w:rFonts w:ascii="Verdana" w:eastAsia="Times New Roman" w:hAnsi="Verdana" w:cs="Times New Roman"/>
          <w:b/>
          <w:bCs/>
          <w:color w:val="BFA393"/>
          <w:sz w:val="20"/>
          <w:szCs w:val="20"/>
          <w:lang w:eastAsia="hu-HU"/>
        </w:rPr>
        <w:t>) szelet húzza, az vezeti a játékot és megválaszthatja helyét. A többi játékos a következő sorrendben foglal helyet: Déli szél (</w:t>
      </w:r>
      <w:proofErr w:type="spellStart"/>
      <w:r w:rsidRPr="0033387A">
        <w:rPr>
          <w:rFonts w:ascii="Verdana" w:eastAsia="Times New Roman" w:hAnsi="Verdana" w:cs="Times New Roman"/>
          <w:b/>
          <w:bCs/>
          <w:color w:val="BFA393"/>
          <w:sz w:val="20"/>
          <w:szCs w:val="20"/>
          <w:lang w:eastAsia="hu-HU"/>
        </w:rPr>
        <w:t>south</w:t>
      </w:r>
      <w:proofErr w:type="spellEnd"/>
      <w:r w:rsidRPr="0033387A">
        <w:rPr>
          <w:rFonts w:ascii="Verdana" w:eastAsia="Times New Roman" w:hAnsi="Verdana" w:cs="Times New Roman"/>
          <w:b/>
          <w:bCs/>
          <w:color w:val="BFA393"/>
          <w:sz w:val="20"/>
          <w:szCs w:val="20"/>
          <w:lang w:eastAsia="hu-HU"/>
        </w:rPr>
        <w:t>), a játékvezető jobboldalán, Nyugati szél (</w:t>
      </w:r>
      <w:proofErr w:type="spellStart"/>
      <w:r w:rsidRPr="0033387A">
        <w:rPr>
          <w:rFonts w:ascii="Verdana" w:eastAsia="Times New Roman" w:hAnsi="Verdana" w:cs="Times New Roman"/>
          <w:b/>
          <w:bCs/>
          <w:color w:val="BFA393"/>
          <w:sz w:val="20"/>
          <w:szCs w:val="20"/>
          <w:lang w:eastAsia="hu-HU"/>
        </w:rPr>
        <w:t>west</w:t>
      </w:r>
      <w:proofErr w:type="spellEnd"/>
      <w:r w:rsidRPr="0033387A">
        <w:rPr>
          <w:rFonts w:ascii="Verdana" w:eastAsia="Times New Roman" w:hAnsi="Verdana" w:cs="Times New Roman"/>
          <w:b/>
          <w:bCs/>
          <w:color w:val="BFA393"/>
          <w:sz w:val="20"/>
          <w:szCs w:val="20"/>
          <w:lang w:eastAsia="hu-HU"/>
        </w:rPr>
        <w:t>) szemben, Északi szél (</w:t>
      </w:r>
      <w:proofErr w:type="spellStart"/>
      <w:r w:rsidRPr="0033387A">
        <w:rPr>
          <w:rFonts w:ascii="Verdana" w:eastAsia="Times New Roman" w:hAnsi="Verdana" w:cs="Times New Roman"/>
          <w:b/>
          <w:bCs/>
          <w:color w:val="BFA393"/>
          <w:sz w:val="20"/>
          <w:szCs w:val="20"/>
          <w:lang w:eastAsia="hu-HU"/>
        </w:rPr>
        <w:t>north</w:t>
      </w:r>
      <w:proofErr w:type="spell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balfelől</w:t>
      </w:r>
      <w:proofErr w:type="spellEnd"/>
      <w:r w:rsidRPr="0033387A">
        <w:rPr>
          <w:rFonts w:ascii="Verdana" w:eastAsia="Times New Roman" w:hAnsi="Verdana" w:cs="Times New Roman"/>
          <w:b/>
          <w:bCs/>
          <w:color w:val="BFA393"/>
          <w:sz w:val="20"/>
          <w:szCs w:val="20"/>
          <w:lang w:eastAsia="hu-HU"/>
        </w:rPr>
        <w:t>. Ebből látható, hogy nem követjük a szélrózsa európai fogalmak szerint vett irányát. Valóságban a Keleti és Nyugati szél felcserélődnek. Tehát: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Verdana" w:eastAsia="Times New Roman" w:hAnsi="Verdana" w:cs="Times New Roman"/>
          <w:b/>
          <w:bCs/>
          <w:noProof/>
          <w:color w:val="BFA393"/>
          <w:sz w:val="20"/>
          <w:szCs w:val="20"/>
          <w:lang w:eastAsia="hu-HU"/>
        </w:rPr>
        <w:drawing>
          <wp:inline distT="0" distB="0" distL="0" distR="0">
            <wp:extent cx="2377440" cy="1521460"/>
            <wp:effectExtent l="19050" t="0" r="3810" b="0"/>
            <wp:docPr id="1" name="Kép 1" descr="http://terebess.hu/keletkultinfo/img/m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ebess.hu/keletkultinfo/img/mah2.jpg"/>
                    <pic:cNvPicPr>
                      <a:picLocks noChangeAspect="1" noChangeArrowheads="1"/>
                    </pic:cNvPicPr>
                  </pic:nvPicPr>
                  <pic:blipFill>
                    <a:blip r:embed="rId5" cstate="print"/>
                    <a:srcRect/>
                    <a:stretch>
                      <a:fillRect/>
                    </a:stretch>
                  </pic:blipFill>
                  <pic:spPr bwMode="auto">
                    <a:xfrm>
                      <a:off x="0" y="0"/>
                      <a:ext cx="2377440" cy="152146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color w:val="BFA393"/>
          <w:sz w:val="20"/>
          <w:szCs w:val="20"/>
          <w:lang w:eastAsia="hu-HU"/>
        </w:rPr>
        <w:t xml:space="preserve">A széljelzők rendesen a szelelek angol neveinek </w:t>
      </w:r>
      <w:proofErr w:type="spellStart"/>
      <w:r w:rsidRPr="0033387A">
        <w:rPr>
          <w:rFonts w:ascii="Verdana" w:eastAsia="Times New Roman" w:hAnsi="Verdana" w:cs="Times New Roman"/>
          <w:color w:val="BFA393"/>
          <w:sz w:val="20"/>
          <w:szCs w:val="20"/>
          <w:lang w:eastAsia="hu-HU"/>
        </w:rPr>
        <w:t>kezdőbetüivel</w:t>
      </w:r>
      <w:proofErr w:type="spellEnd"/>
      <w:r w:rsidRPr="0033387A">
        <w:rPr>
          <w:rFonts w:ascii="Verdana" w:eastAsia="Times New Roman" w:hAnsi="Verdana" w:cs="Times New Roman"/>
          <w:color w:val="BFA393"/>
          <w:sz w:val="20"/>
          <w:szCs w:val="20"/>
          <w:lang w:eastAsia="hu-HU"/>
        </w:rPr>
        <w:t xml:space="preserve"> vannak jelölve: E=</w:t>
      </w:r>
      <w:proofErr w:type="spellStart"/>
      <w:r w:rsidRPr="0033387A">
        <w:rPr>
          <w:rFonts w:ascii="Verdana" w:eastAsia="Times New Roman" w:hAnsi="Verdana" w:cs="Times New Roman"/>
          <w:color w:val="BFA393"/>
          <w:sz w:val="20"/>
          <w:szCs w:val="20"/>
          <w:lang w:eastAsia="hu-HU"/>
        </w:rPr>
        <w:t>east</w:t>
      </w:r>
      <w:proofErr w:type="spellEnd"/>
      <w:r w:rsidRPr="0033387A">
        <w:rPr>
          <w:rFonts w:ascii="Verdana" w:eastAsia="Times New Roman" w:hAnsi="Verdana" w:cs="Times New Roman"/>
          <w:color w:val="BFA393"/>
          <w:sz w:val="20"/>
          <w:szCs w:val="20"/>
          <w:lang w:eastAsia="hu-HU"/>
        </w:rPr>
        <w:t>, kelet, S=</w:t>
      </w:r>
      <w:proofErr w:type="spellStart"/>
      <w:r w:rsidRPr="0033387A">
        <w:rPr>
          <w:rFonts w:ascii="Verdana" w:eastAsia="Times New Roman" w:hAnsi="Verdana" w:cs="Times New Roman"/>
          <w:color w:val="BFA393"/>
          <w:sz w:val="20"/>
          <w:szCs w:val="20"/>
          <w:lang w:eastAsia="hu-HU"/>
        </w:rPr>
        <w:t>south</w:t>
      </w:r>
      <w:proofErr w:type="spellEnd"/>
      <w:r w:rsidRPr="0033387A">
        <w:rPr>
          <w:rFonts w:ascii="Verdana" w:eastAsia="Times New Roman" w:hAnsi="Verdana" w:cs="Times New Roman"/>
          <w:color w:val="BFA393"/>
          <w:sz w:val="20"/>
          <w:szCs w:val="20"/>
          <w:lang w:eastAsia="hu-HU"/>
        </w:rPr>
        <w:t>, dél, W=</w:t>
      </w:r>
      <w:proofErr w:type="spellStart"/>
      <w:r w:rsidRPr="0033387A">
        <w:rPr>
          <w:rFonts w:ascii="Verdana" w:eastAsia="Times New Roman" w:hAnsi="Verdana" w:cs="Times New Roman"/>
          <w:color w:val="BFA393"/>
          <w:sz w:val="20"/>
          <w:szCs w:val="20"/>
          <w:lang w:eastAsia="hu-HU"/>
        </w:rPr>
        <w:t>west</w:t>
      </w:r>
      <w:proofErr w:type="spellEnd"/>
      <w:r w:rsidRPr="0033387A">
        <w:rPr>
          <w:rFonts w:ascii="Verdana" w:eastAsia="Times New Roman" w:hAnsi="Verdana" w:cs="Times New Roman"/>
          <w:color w:val="BFA393"/>
          <w:sz w:val="20"/>
          <w:szCs w:val="20"/>
          <w:lang w:eastAsia="hu-HU"/>
        </w:rPr>
        <w:t>, nyugat, N=</w:t>
      </w:r>
      <w:proofErr w:type="spellStart"/>
      <w:r w:rsidRPr="0033387A">
        <w:rPr>
          <w:rFonts w:ascii="Verdana" w:eastAsia="Times New Roman" w:hAnsi="Verdana" w:cs="Times New Roman"/>
          <w:color w:val="BFA393"/>
          <w:sz w:val="20"/>
          <w:szCs w:val="20"/>
          <w:lang w:eastAsia="hu-HU"/>
        </w:rPr>
        <w:t>north</w:t>
      </w:r>
      <w:proofErr w:type="spellEnd"/>
      <w:r w:rsidRPr="0033387A">
        <w:rPr>
          <w:rFonts w:ascii="Verdana" w:eastAsia="Times New Roman" w:hAnsi="Verdana" w:cs="Times New Roman"/>
          <w:color w:val="BFA393"/>
          <w:sz w:val="20"/>
          <w:szCs w:val="20"/>
          <w:lang w:eastAsia="hu-HU"/>
        </w:rPr>
        <w:t>, észak.</w:t>
      </w:r>
      <w:r w:rsidRPr="0033387A">
        <w:rPr>
          <w:rFonts w:ascii="Verdana" w:eastAsia="Times New Roman" w:hAnsi="Verdana" w:cs="Times New Roman"/>
          <w:color w:val="BFA393"/>
          <w:sz w:val="20"/>
          <w:szCs w:val="20"/>
          <w:lang w:eastAsia="hu-HU"/>
        </w:rPr>
        <w:br/>
      </w:r>
      <w:r w:rsidRPr="0033387A">
        <w:rPr>
          <w:rFonts w:ascii="Verdana" w:eastAsia="Times New Roman" w:hAnsi="Verdana" w:cs="Times New Roman"/>
          <w:b/>
          <w:bCs/>
          <w:color w:val="BFA393"/>
          <w:sz w:val="20"/>
          <w:szCs w:val="20"/>
          <w:lang w:eastAsia="hu-HU"/>
        </w:rPr>
        <w:br/>
        <w:t xml:space="preserve">Ez az elrendezés határozza meg a játékvezetői előjog sorrendjét; a Játékvezető abban a kedvezményben részesül, hogy nyerőpontjai duplán számítanak, viszont veszteségét is duplán kell fizetnie, tehát nincsenek zavartalan örömei. Minden játszma befejezésével a játékvezetői jog rendszerint a következő játékosra származik át, mindaddig, míg a körforgásban minden játékos négyszer vezette a játékot. Négy </w:t>
      </w:r>
      <w:proofErr w:type="gramStart"/>
      <w:r w:rsidRPr="0033387A">
        <w:rPr>
          <w:rFonts w:ascii="Verdana" w:eastAsia="Times New Roman" w:hAnsi="Verdana" w:cs="Times New Roman"/>
          <w:b/>
          <w:bCs/>
          <w:color w:val="BFA393"/>
          <w:sz w:val="20"/>
          <w:szCs w:val="20"/>
          <w:lang w:eastAsia="hu-HU"/>
        </w:rPr>
        <w:t>fordulót</w:t>
      </w:r>
      <w:proofErr w:type="gramEnd"/>
      <w:r w:rsidRPr="0033387A">
        <w:rPr>
          <w:rFonts w:ascii="Verdana" w:eastAsia="Times New Roman" w:hAnsi="Verdana" w:cs="Times New Roman"/>
          <w:b/>
          <w:bCs/>
          <w:color w:val="BFA393"/>
          <w:sz w:val="20"/>
          <w:szCs w:val="20"/>
          <w:lang w:eastAsia="hu-HU"/>
        </w:rPr>
        <w:t xml:space="preserve"> vagyis szelet szokás játszani, ami körülbelül két és fél óráig tart. A játékosok </w:t>
      </w:r>
      <w:proofErr w:type="spellStart"/>
      <w:r w:rsidRPr="0033387A">
        <w:rPr>
          <w:rFonts w:ascii="Verdana" w:eastAsia="Times New Roman" w:hAnsi="Verdana" w:cs="Times New Roman"/>
          <w:b/>
          <w:bCs/>
          <w:color w:val="BFA393"/>
          <w:sz w:val="20"/>
          <w:szCs w:val="20"/>
          <w:lang w:eastAsia="hu-HU"/>
        </w:rPr>
        <w:t>tetszésszerint</w:t>
      </w:r>
      <w:proofErr w:type="spellEnd"/>
      <w:r w:rsidRPr="0033387A">
        <w:rPr>
          <w:rFonts w:ascii="Verdana" w:eastAsia="Times New Roman" w:hAnsi="Verdana" w:cs="Times New Roman"/>
          <w:b/>
          <w:bCs/>
          <w:color w:val="BFA393"/>
          <w:sz w:val="20"/>
          <w:szCs w:val="20"/>
          <w:lang w:eastAsia="hu-HU"/>
        </w:rPr>
        <w:t xml:space="preserve"> kevesebb fordulóban is megállapodhatnak. Ha csak 3 személy játszik, az egyik helyet egyszerűen kihagyják; ez képezi az egyedüli különbséget a hármas és négyes játék között.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 Az összes játékkövet, tehát 136 darabot (a virágokat és évszakokat kivéve) képpel lefelé az asztalra tesszük; a játékosok alaposan elkeverik őket. Mindenki felépít egy-két kőmagasságú és hosszában 17 kőből álló falat </w:t>
      </w:r>
      <w:proofErr w:type="spellStart"/>
      <w:r w:rsidRPr="0033387A">
        <w:rPr>
          <w:rFonts w:ascii="Verdana" w:eastAsia="Times New Roman" w:hAnsi="Verdana" w:cs="Times New Roman"/>
          <w:b/>
          <w:bCs/>
          <w:color w:val="BFA393"/>
          <w:sz w:val="20"/>
          <w:szCs w:val="20"/>
          <w:lang w:eastAsia="hu-HU"/>
        </w:rPr>
        <w:t>olymódon</w:t>
      </w:r>
      <w:proofErr w:type="spellEnd"/>
      <w:r w:rsidRPr="0033387A">
        <w:rPr>
          <w:rFonts w:ascii="Verdana" w:eastAsia="Times New Roman" w:hAnsi="Verdana" w:cs="Times New Roman"/>
          <w:b/>
          <w:bCs/>
          <w:color w:val="BFA393"/>
          <w:sz w:val="20"/>
          <w:szCs w:val="20"/>
          <w:lang w:eastAsia="hu-HU"/>
        </w:rPr>
        <w:t>, hogy a köveket egymás mellé, képpel lefelé sorba rakja. A 4 falat az asztal közepén úgy toljuk össze, hogy azok négyszöget alkossanak, melynek minden oldala 34 követ tartalmaz.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3. Elhelyezkedés után, a Játékvezető kockáz és sajátmagánál kezdve a számítást </w:t>
      </w:r>
      <w:proofErr w:type="spellStart"/>
      <w:r w:rsidRPr="0033387A">
        <w:rPr>
          <w:rFonts w:ascii="Verdana" w:eastAsia="Times New Roman" w:hAnsi="Verdana" w:cs="Times New Roman"/>
          <w:b/>
          <w:bCs/>
          <w:color w:val="BFA393"/>
          <w:sz w:val="20"/>
          <w:szCs w:val="20"/>
          <w:lang w:eastAsia="hu-HU"/>
        </w:rPr>
        <w:t>jobbfelé</w:t>
      </w:r>
      <w:proofErr w:type="spellEnd"/>
      <w:r w:rsidRPr="0033387A">
        <w:rPr>
          <w:rFonts w:ascii="Verdana" w:eastAsia="Times New Roman" w:hAnsi="Verdana" w:cs="Times New Roman"/>
          <w:b/>
          <w:bCs/>
          <w:color w:val="BFA393"/>
          <w:sz w:val="20"/>
          <w:szCs w:val="20"/>
          <w:lang w:eastAsia="hu-HU"/>
        </w:rPr>
        <w:t xml:space="preserve"> számlál mindaddig, míg a kockázott pontok számát el nem érte. Akire a szám esik, annak falát kell megbontani.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Tegyük fel, hogy a kockázott szám 8. Tehát az északi fal, ez esetben "hátsó"</w:t>
      </w:r>
      <w:proofErr w:type="spellStart"/>
      <w:r w:rsidRPr="0033387A">
        <w:rPr>
          <w:rFonts w:ascii="Verdana" w:eastAsia="Times New Roman" w:hAnsi="Verdana" w:cs="Times New Roman"/>
          <w:b/>
          <w:bCs/>
          <w:color w:val="BFA393"/>
          <w:sz w:val="20"/>
          <w:szCs w:val="20"/>
          <w:lang w:eastAsia="hu-HU"/>
        </w:rPr>
        <w:t>-nak</w:t>
      </w:r>
      <w:proofErr w:type="spellEnd"/>
      <w:r w:rsidRPr="0033387A">
        <w:rPr>
          <w:rFonts w:ascii="Verdana" w:eastAsia="Times New Roman" w:hAnsi="Verdana" w:cs="Times New Roman"/>
          <w:b/>
          <w:bCs/>
          <w:color w:val="BFA393"/>
          <w:sz w:val="20"/>
          <w:szCs w:val="20"/>
          <w:lang w:eastAsia="hu-HU"/>
        </w:rPr>
        <w:t xml:space="preserve"> nevezett fal az melyet megbontunk. Magyarázatul szolgál a következő ábra: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720975" cy="1894840"/>
            <wp:effectExtent l="19050" t="0" r="3175" b="0"/>
            <wp:docPr id="2" name="Kép 2" descr="http://terebess.hu/keletkultinfo/img/m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rebess.hu/keletkultinfo/img/mah3.jpg"/>
                    <pic:cNvPicPr>
                      <a:picLocks noChangeAspect="1" noChangeArrowheads="1"/>
                    </pic:cNvPicPr>
                  </pic:nvPicPr>
                  <pic:blipFill>
                    <a:blip r:embed="rId6" cstate="print"/>
                    <a:srcRect/>
                    <a:stretch>
                      <a:fillRect/>
                    </a:stretch>
                  </pic:blipFill>
                  <pic:spPr bwMode="auto">
                    <a:xfrm>
                      <a:off x="0" y="0"/>
                      <a:ext cx="2720975" cy="189484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t xml:space="preserve">A kockák most használatra Észak kezébe mennek át. Észak dob, és a most dobott számot az előző számhoz (8-hoz) hozzáadja; a kettő összege határozza meg azt a pontot, ahol a felet meg kell bontani. Tehát, ha Észak 7-et dob, akkor a 15. kőpár volna a kiindulópont a fal jobb sarkából </w:t>
      </w:r>
      <w:proofErr w:type="spellStart"/>
      <w:r w:rsidRPr="0033387A">
        <w:rPr>
          <w:rFonts w:ascii="Verdana" w:eastAsia="Times New Roman" w:hAnsi="Verdana" w:cs="Times New Roman"/>
          <w:b/>
          <w:bCs/>
          <w:color w:val="BFA393"/>
          <w:sz w:val="20"/>
          <w:szCs w:val="20"/>
          <w:lang w:eastAsia="hu-HU"/>
        </w:rPr>
        <w:t>balfelé</w:t>
      </w:r>
      <w:proofErr w:type="spellEnd"/>
      <w:r w:rsidRPr="0033387A">
        <w:rPr>
          <w:rFonts w:ascii="Verdana" w:eastAsia="Times New Roman" w:hAnsi="Verdana" w:cs="Times New Roman"/>
          <w:b/>
          <w:bCs/>
          <w:color w:val="BFA393"/>
          <w:sz w:val="20"/>
          <w:szCs w:val="20"/>
          <w:lang w:eastAsia="hu-HU"/>
        </w:rPr>
        <w:t xml:space="preserve"> haladva (a játék irányával ellenkezően).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3035935" cy="2019300"/>
            <wp:effectExtent l="19050" t="0" r="0" b="0"/>
            <wp:docPr id="3" name="Kép 3" descr="http://terebess.hu/keletkultinfo/img/m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ebess.hu/keletkultinfo/img/mah4.jpg"/>
                    <pic:cNvPicPr>
                      <a:picLocks noChangeAspect="1" noChangeArrowheads="1"/>
                    </pic:cNvPicPr>
                  </pic:nvPicPr>
                  <pic:blipFill>
                    <a:blip r:embed="rId7" cstate="print"/>
                    <a:srcRect/>
                    <a:stretch>
                      <a:fillRect/>
                    </a:stretch>
                  </pic:blipFill>
                  <pic:spPr bwMode="auto">
                    <a:xfrm>
                      <a:off x="0" y="0"/>
                      <a:ext cx="3035935" cy="201930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t>A falmegbontás se nem előny, se nem hátrány. Az egész eljárás célja az, hogy bármely játékost megakadályozzon abban, hogy akár szántszándékkal, akár véletlenül előnyt biztosítson magának egy meghatározott kő elhelyezéséből.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15. rend két követ a fal tetejére helyezzük, </w:t>
      </w:r>
      <w:proofErr w:type="spellStart"/>
      <w:r w:rsidRPr="0033387A">
        <w:rPr>
          <w:rFonts w:ascii="Verdana" w:eastAsia="Times New Roman" w:hAnsi="Verdana" w:cs="Times New Roman"/>
          <w:b/>
          <w:bCs/>
          <w:color w:val="BFA393"/>
          <w:sz w:val="20"/>
          <w:szCs w:val="20"/>
          <w:lang w:eastAsia="hu-HU"/>
        </w:rPr>
        <w:t>olymódon</w:t>
      </w:r>
      <w:proofErr w:type="spellEnd"/>
      <w:r w:rsidRPr="0033387A">
        <w:rPr>
          <w:rFonts w:ascii="Verdana" w:eastAsia="Times New Roman" w:hAnsi="Verdana" w:cs="Times New Roman"/>
          <w:b/>
          <w:bCs/>
          <w:color w:val="BFA393"/>
          <w:sz w:val="20"/>
          <w:szCs w:val="20"/>
          <w:lang w:eastAsia="hu-HU"/>
        </w:rPr>
        <w:t>, hogy az alsó kő a nyílás mellé, a felső tőle jobbra feküdjék; ezeket laza köveknek nevezzük.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nyílás bal oldalánál kezdve a Játékvezető elveszi az első két pár követ, azután Dél, Nyugat és Észak következnek körben háromszor, mindaddig, míg minden játékos előtt 12 kő van. A Játékvezető most elveszi a felső kősor első és harmadik kövét, a többiek egy-egy követ; Dél az első alsó, Nyugat a következő felsőt, Észak az alatta levőt. Most minden játékosnak 13 köve van, a Vezetőnek pedig 14. Ezzel befejeződnek az előkészületek és megkezdődik a tulajdonképpeni játék.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lastRenderedPageBreak/>
        <w:drawing>
          <wp:inline distT="0" distB="0" distL="0" distR="0">
            <wp:extent cx="3028315" cy="1916430"/>
            <wp:effectExtent l="19050" t="0" r="635" b="0"/>
            <wp:docPr id="4" name="Kép 4" descr="http://terebess.hu/keletkultinfo/img/ma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ebess.hu/keletkultinfo/img/mah5.jpg"/>
                    <pic:cNvPicPr>
                      <a:picLocks noChangeAspect="1" noChangeArrowheads="1"/>
                    </pic:cNvPicPr>
                  </pic:nvPicPr>
                  <pic:blipFill>
                    <a:blip r:embed="rId8" cstate="print"/>
                    <a:srcRect/>
                    <a:stretch>
                      <a:fillRect/>
                    </a:stretch>
                  </pic:blipFill>
                  <pic:spPr bwMode="auto">
                    <a:xfrm>
                      <a:off x="0" y="0"/>
                      <a:ext cx="3028315" cy="191643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bookmarkStart w:id="0" w:name="3"/>
      <w:bookmarkEnd w:id="0"/>
      <w:r w:rsidRPr="0033387A">
        <w:rPr>
          <w:rFonts w:ascii="Verdana" w:eastAsia="Times New Roman" w:hAnsi="Verdana" w:cs="Times New Roman"/>
          <w:b/>
          <w:bCs/>
          <w:color w:val="BFA393"/>
          <w:sz w:val="24"/>
          <w:szCs w:val="24"/>
          <w:lang w:eastAsia="hu-HU"/>
        </w:rPr>
        <w:t>A játék alapelvei és törvényei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játék célja az, hogy a kézben lévő köveket úgy csoportosítsuk, hogy azok végre 4 hármas csoportból és egy párból álljanak.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Csoportnak olyan alakulatot nevezünk, mely áll: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"3 egyforma" kövéből egy és ugyanazon kőképnek;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 3 egymást követő </w:t>
      </w:r>
      <w:proofErr w:type="gramStart"/>
      <w:r w:rsidRPr="0033387A">
        <w:rPr>
          <w:rFonts w:ascii="Verdana" w:eastAsia="Times New Roman" w:hAnsi="Verdana" w:cs="Times New Roman"/>
          <w:b/>
          <w:bCs/>
          <w:color w:val="BFA393"/>
          <w:sz w:val="20"/>
          <w:szCs w:val="20"/>
          <w:lang w:eastAsia="hu-HU"/>
        </w:rPr>
        <w:t>kövéből</w:t>
      </w:r>
      <w:proofErr w:type="gramEnd"/>
      <w:r w:rsidRPr="0033387A">
        <w:rPr>
          <w:rFonts w:ascii="Verdana" w:eastAsia="Times New Roman" w:hAnsi="Verdana" w:cs="Times New Roman"/>
          <w:b/>
          <w:bCs/>
          <w:color w:val="BFA393"/>
          <w:sz w:val="20"/>
          <w:szCs w:val="20"/>
          <w:lang w:eastAsia="hu-HU"/>
        </w:rPr>
        <w:t xml:space="preserve"> ugyanazon kövéből ugyanazon kőképnek, tehát</w:t>
      </w:r>
      <w:r w:rsidRPr="0033387A">
        <w:rPr>
          <w:rFonts w:ascii="Verdana" w:eastAsia="Times New Roman" w:hAnsi="Verdana" w:cs="Times New Roman"/>
          <w:b/>
          <w:bCs/>
          <w:color w:val="BFA393"/>
          <w:sz w:val="20"/>
          <w:szCs w:val="20"/>
          <w:lang w:eastAsia="hu-HU"/>
        </w:rPr>
        <w:br/>
        <w:t>"3 egyforma kő"</w:t>
      </w:r>
      <w:proofErr w:type="spellStart"/>
      <w:r w:rsidRPr="0033387A">
        <w:rPr>
          <w:rFonts w:ascii="Verdana" w:eastAsia="Times New Roman" w:hAnsi="Verdana" w:cs="Times New Roman"/>
          <w:b/>
          <w:bCs/>
          <w:color w:val="BFA393"/>
          <w:sz w:val="20"/>
          <w:szCs w:val="20"/>
          <w:lang w:eastAsia="hu-HU"/>
        </w:rPr>
        <w:t>-ből</w:t>
      </w:r>
      <w:proofErr w:type="spellEnd"/>
      <w:r w:rsidRPr="0033387A">
        <w:rPr>
          <w:rFonts w:ascii="Verdana" w:eastAsia="Times New Roman" w:hAnsi="Verdana" w:cs="Times New Roman"/>
          <w:b/>
          <w:bCs/>
          <w:color w:val="BFA393"/>
          <w:sz w:val="20"/>
          <w:szCs w:val="20"/>
          <w:lang w:eastAsia="hu-HU"/>
        </w:rPr>
        <w:t xml:space="preserve"> álló csoport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918460" cy="702310"/>
            <wp:effectExtent l="19050" t="0" r="0" b="0"/>
            <wp:docPr id="5" name="Kép 5" descr="http://terebess.hu/keletkultinfo/img/ma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rebess.hu/keletkultinfo/img/mah6.jpg"/>
                    <pic:cNvPicPr>
                      <a:picLocks noChangeAspect="1" noChangeArrowheads="1"/>
                    </pic:cNvPicPr>
                  </pic:nvPicPr>
                  <pic:blipFill>
                    <a:blip r:embed="rId9" cstate="print"/>
                    <a:srcRect/>
                    <a:stretch>
                      <a:fillRect/>
                    </a:stretch>
                  </pic:blipFill>
                  <pic:spPr bwMode="auto">
                    <a:xfrm>
                      <a:off x="0" y="0"/>
                      <a:ext cx="2918460" cy="70231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 egymást követő álló csoport, "sorozat"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346200" cy="694690"/>
            <wp:effectExtent l="19050" t="0" r="6350" b="0"/>
            <wp:docPr id="6" name="Kép 6" descr="http://terebess.hu/keletkultinfo/img/ma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rebess.hu/keletkultinfo/img/mah7.jpg"/>
                    <pic:cNvPicPr>
                      <a:picLocks noChangeAspect="1" noChangeArrowheads="1"/>
                    </pic:cNvPicPr>
                  </pic:nvPicPr>
                  <pic:blipFill>
                    <a:blip r:embed="rId10" cstate="print"/>
                    <a:srcRect/>
                    <a:stretch>
                      <a:fillRect/>
                    </a:stretch>
                  </pic:blipFill>
                  <pic:spPr bwMode="auto">
                    <a:xfrm>
                      <a:off x="0" y="0"/>
                      <a:ext cx="1346200" cy="69469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Az a játékos, aki először gyűjti össze a "teljes lap"</w:t>
      </w:r>
      <w:proofErr w:type="spellStart"/>
      <w:r w:rsidRPr="0033387A">
        <w:rPr>
          <w:rFonts w:ascii="Verdana" w:eastAsia="Times New Roman" w:hAnsi="Verdana" w:cs="Times New Roman"/>
          <w:b/>
          <w:bCs/>
          <w:color w:val="BFA393"/>
          <w:sz w:val="20"/>
          <w:szCs w:val="20"/>
          <w:lang w:eastAsia="hu-HU"/>
        </w:rPr>
        <w:t>-hoz</w:t>
      </w:r>
      <w:proofErr w:type="spellEnd"/>
      <w:r w:rsidRPr="0033387A">
        <w:rPr>
          <w:rFonts w:ascii="Verdana" w:eastAsia="Times New Roman" w:hAnsi="Verdana" w:cs="Times New Roman"/>
          <w:b/>
          <w:bCs/>
          <w:color w:val="BFA393"/>
          <w:sz w:val="20"/>
          <w:szCs w:val="20"/>
          <w:lang w:eastAsia="hu-HU"/>
        </w:rPr>
        <w:t xml:space="preserve"> szükséges köveket, megnyerte a játszmát </w:t>
      </w:r>
      <w:proofErr w:type="gramStart"/>
      <w:r w:rsidRPr="0033387A">
        <w:rPr>
          <w:rFonts w:ascii="Verdana" w:eastAsia="Times New Roman" w:hAnsi="Verdana" w:cs="Times New Roman"/>
          <w:b/>
          <w:bCs/>
          <w:color w:val="BFA393"/>
          <w:sz w:val="20"/>
          <w:szCs w:val="20"/>
          <w:lang w:eastAsia="hu-HU"/>
        </w:rPr>
        <w:t>ás</w:t>
      </w:r>
      <w:proofErr w:type="gramEnd"/>
      <w:r w:rsidRPr="0033387A">
        <w:rPr>
          <w:rFonts w:ascii="Verdana" w:eastAsia="Times New Roman" w:hAnsi="Verdana" w:cs="Times New Roman"/>
          <w:b/>
          <w:bCs/>
          <w:color w:val="BFA393"/>
          <w:sz w:val="20"/>
          <w:szCs w:val="20"/>
          <w:lang w:eastAsia="hu-HU"/>
        </w:rPr>
        <w:t xml:space="preserve"> nyereségét a többi játékos együttesen fizeti. A következő ábra egy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(nyerő) lapot mutat.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Verdana" w:eastAsia="Times New Roman" w:hAnsi="Verdana" w:cs="Times New Roman"/>
          <w:b/>
          <w:bCs/>
          <w:noProof/>
          <w:color w:val="BFA393"/>
          <w:sz w:val="20"/>
          <w:szCs w:val="20"/>
          <w:lang w:eastAsia="hu-HU"/>
        </w:rPr>
        <w:drawing>
          <wp:inline distT="0" distB="0" distL="0" distR="0">
            <wp:extent cx="2245995" cy="1718945"/>
            <wp:effectExtent l="19050" t="0" r="1905" b="0"/>
            <wp:docPr id="7" name="Kép 7" descr="http://terebess.hu/keletkultinfo/img/ma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rebess.hu/keletkultinfo/img/mah8.jpg"/>
                    <pic:cNvPicPr>
                      <a:picLocks noChangeAspect="1" noChangeArrowheads="1"/>
                    </pic:cNvPicPr>
                  </pic:nvPicPr>
                  <pic:blipFill>
                    <a:blip r:embed="rId11" cstate="print"/>
                    <a:srcRect/>
                    <a:stretch>
                      <a:fillRect/>
                    </a:stretch>
                  </pic:blipFill>
                  <pic:spPr bwMode="auto">
                    <a:xfrm>
                      <a:off x="0" y="0"/>
                      <a:ext cx="2245995" cy="1718945"/>
                    </a:xfrm>
                    <a:prstGeom prst="rect">
                      <a:avLst/>
                    </a:prstGeom>
                    <a:noFill/>
                    <a:ln w="9525">
                      <a:noFill/>
                      <a:miter lim="800000"/>
                      <a:headEnd/>
                      <a:tailEnd/>
                    </a:ln>
                  </pic:spPr>
                </pic:pic>
              </a:graphicData>
            </a:graphic>
          </wp:inline>
        </w:drawing>
      </w: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color w:val="BFA393"/>
          <w:sz w:val="20"/>
          <w:szCs w:val="20"/>
          <w:lang w:eastAsia="hu-HU"/>
        </w:rPr>
        <w:br/>
        <w:t xml:space="preserve">A következő játékos, Déli szél ezután átveszi a játék vezetését, a köveket </w:t>
      </w:r>
      <w:r w:rsidRPr="0033387A">
        <w:rPr>
          <w:rFonts w:ascii="Verdana" w:eastAsia="Times New Roman" w:hAnsi="Verdana" w:cs="Times New Roman"/>
          <w:b/>
          <w:bCs/>
          <w:color w:val="BFA393"/>
          <w:sz w:val="20"/>
          <w:szCs w:val="20"/>
          <w:lang w:eastAsia="hu-HU"/>
        </w:rPr>
        <w:lastRenderedPageBreak/>
        <w:t>keverjük, a falat felépítjük és a kövek osztása újra az előbbi fejezetben leírt módon történik.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Látható tehát, hogy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(nyerő) lap 14 kőből áll, ezért lehetséges volna az, hogy a Játékvezető, miután ő az </w:t>
      </w:r>
      <w:proofErr w:type="gramStart"/>
      <w:r w:rsidRPr="0033387A">
        <w:rPr>
          <w:rFonts w:ascii="Verdana" w:eastAsia="Times New Roman" w:hAnsi="Verdana" w:cs="Times New Roman"/>
          <w:b/>
          <w:bCs/>
          <w:color w:val="BFA393"/>
          <w:sz w:val="20"/>
          <w:szCs w:val="20"/>
          <w:lang w:eastAsia="hu-HU"/>
        </w:rPr>
        <w:t>egyetlen</w:t>
      </w:r>
      <w:proofErr w:type="gramEnd"/>
      <w:r w:rsidRPr="0033387A">
        <w:rPr>
          <w:rFonts w:ascii="Verdana" w:eastAsia="Times New Roman" w:hAnsi="Verdana" w:cs="Times New Roman"/>
          <w:b/>
          <w:bCs/>
          <w:color w:val="BFA393"/>
          <w:sz w:val="20"/>
          <w:szCs w:val="20"/>
          <w:lang w:eastAsia="hu-HU"/>
        </w:rPr>
        <w:t xml:space="preserve"> akinek 14 köve van, a kövek kiosztásánál azonnal teljes lapot húzzon. Ennek a lehetősége fennforog és kinek a szerencse </w:t>
      </w:r>
      <w:proofErr w:type="spellStart"/>
      <w:r w:rsidRPr="0033387A">
        <w:rPr>
          <w:rFonts w:ascii="Verdana" w:eastAsia="Times New Roman" w:hAnsi="Verdana" w:cs="Times New Roman"/>
          <w:b/>
          <w:bCs/>
          <w:color w:val="BFA393"/>
          <w:sz w:val="20"/>
          <w:szCs w:val="20"/>
          <w:lang w:eastAsia="hu-HU"/>
        </w:rPr>
        <w:t>ilymódon</w:t>
      </w:r>
      <w:proofErr w:type="spellEnd"/>
      <w:r w:rsidRPr="0033387A">
        <w:rPr>
          <w:rFonts w:ascii="Verdana" w:eastAsia="Times New Roman" w:hAnsi="Verdana" w:cs="Times New Roman"/>
          <w:b/>
          <w:bCs/>
          <w:color w:val="BFA393"/>
          <w:sz w:val="20"/>
          <w:szCs w:val="20"/>
          <w:lang w:eastAsia="hu-HU"/>
        </w:rPr>
        <w:t xml:space="preserve"> kedvez, az igen nagy összeget nyer, amint azt a következő, nyereségekről szóló fejezetben meg fogjuk magyarázni. Azonban az </w:t>
      </w:r>
      <w:proofErr w:type="spellStart"/>
      <w:r w:rsidRPr="0033387A">
        <w:rPr>
          <w:rFonts w:ascii="Verdana" w:eastAsia="Times New Roman" w:hAnsi="Verdana" w:cs="Times New Roman"/>
          <w:b/>
          <w:bCs/>
          <w:color w:val="BFA393"/>
          <w:sz w:val="20"/>
          <w:szCs w:val="20"/>
          <w:lang w:eastAsia="hu-HU"/>
        </w:rPr>
        <w:t>az</w:t>
      </w:r>
      <w:proofErr w:type="spellEnd"/>
      <w:r w:rsidRPr="0033387A">
        <w:rPr>
          <w:rFonts w:ascii="Verdana" w:eastAsia="Times New Roman" w:hAnsi="Verdana" w:cs="Times New Roman"/>
          <w:b/>
          <w:bCs/>
          <w:color w:val="BFA393"/>
          <w:sz w:val="20"/>
          <w:szCs w:val="20"/>
          <w:lang w:eastAsia="hu-HU"/>
        </w:rPr>
        <w:t xml:space="preserve"> eshetőség, hogy a Játékvezető ilyen lapot húzzon, elenyészően csekély, mert rendszerint bizonyos időbe kerül, míg a játékos a megfelelő köveket összegyűjtve és a hasznavehetetleneket kidobva lapját </w:t>
      </w:r>
      <w:proofErr w:type="spellStart"/>
      <w:r w:rsidRPr="0033387A">
        <w:rPr>
          <w:rFonts w:ascii="Verdana" w:eastAsia="Times New Roman" w:hAnsi="Verdana" w:cs="Times New Roman"/>
          <w:b/>
          <w:bCs/>
          <w:color w:val="BFA393"/>
          <w:sz w:val="20"/>
          <w:szCs w:val="20"/>
          <w:lang w:eastAsia="hu-HU"/>
        </w:rPr>
        <w:t>Mah-Jon-gá</w:t>
      </w:r>
      <w:proofErr w:type="spellEnd"/>
      <w:r w:rsidRPr="0033387A">
        <w:rPr>
          <w:rFonts w:ascii="Verdana" w:eastAsia="Times New Roman" w:hAnsi="Verdana" w:cs="Times New Roman"/>
          <w:b/>
          <w:bCs/>
          <w:color w:val="BFA393"/>
          <w:sz w:val="20"/>
          <w:szCs w:val="20"/>
          <w:lang w:eastAsia="hu-HU"/>
        </w:rPr>
        <w:t xml:space="preserve"> egészítheti ki. Abban rejlik a játékos ügyessége, hogy </w:t>
      </w:r>
      <w:proofErr w:type="gramStart"/>
      <w:r w:rsidRPr="0033387A">
        <w:rPr>
          <w:rFonts w:ascii="Verdana" w:eastAsia="Times New Roman" w:hAnsi="Verdana" w:cs="Times New Roman"/>
          <w:b/>
          <w:bCs/>
          <w:color w:val="BFA393"/>
          <w:sz w:val="20"/>
          <w:szCs w:val="20"/>
          <w:lang w:eastAsia="hu-HU"/>
        </w:rPr>
        <w:t>felismerje</w:t>
      </w:r>
      <w:proofErr w:type="gramEnd"/>
      <w:r w:rsidRPr="0033387A">
        <w:rPr>
          <w:rFonts w:ascii="Verdana" w:eastAsia="Times New Roman" w:hAnsi="Verdana" w:cs="Times New Roman"/>
          <w:b/>
          <w:bCs/>
          <w:color w:val="BFA393"/>
          <w:sz w:val="20"/>
          <w:szCs w:val="20"/>
          <w:lang w:eastAsia="hu-HU"/>
        </w:rPr>
        <w:t xml:space="preserve"> mit kell kiselejteznie és lapját milyen terv szerint egészíti ki. A Vezető első tevékenysége, hogy lapját csoportosítsa s kirakja a részére legkevésbé hasznosnak látszó követ. A kirakott követ képpel felfelé a 4 fal által alkotott négyszög közepére helyezi el. Tegyük fel, hogy a Vezető következő lappal indul: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997075" cy="1016635"/>
            <wp:effectExtent l="19050" t="0" r="3175" b="0"/>
            <wp:docPr id="8" name="Kép 8" descr="http://terebess.hu/keletkultinfo/img/ma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rebess.hu/keletkultinfo/img/mah9.jpg"/>
                    <pic:cNvPicPr>
                      <a:picLocks noChangeAspect="1" noChangeArrowheads="1"/>
                    </pic:cNvPicPr>
                  </pic:nvPicPr>
                  <pic:blipFill>
                    <a:blip r:embed="rId12" cstate="print"/>
                    <a:srcRect/>
                    <a:stretch>
                      <a:fillRect/>
                    </a:stretch>
                  </pic:blipFill>
                  <pic:spPr bwMode="auto">
                    <a:xfrm>
                      <a:off x="0" y="0"/>
                      <a:ext cx="1997075" cy="101663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Egy csoportja már teljes és természetszerűen a kör nyolcast fogja, mint legkevésbé hasznosat, kitenni. Most már épp úgy, mint a többieknek csak 13 köve van. Minden játékosnak kell, hogy miután kitett 13 köve legyen, sem több, sem kevesebb, különben lapja halott; ebben az esetben többé nem számít, nem nyerhet, ellenben mindenkinek fizetni köteles.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Miután Vezető kitett, Dél van soron, tekintve, hogy a játék midig balról jobbra folyik.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Most 4 eset lehetséges: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Dél azt találja, hogy a Vezető által kirakott kő nem szolgálhat lapjának megjavítására. Ebben az esetben a falról, a nyílás (kapu) baloldaláról húz egy </w:t>
      </w:r>
      <w:proofErr w:type="gramStart"/>
      <w:r w:rsidRPr="0033387A">
        <w:rPr>
          <w:rFonts w:ascii="Verdana" w:eastAsia="Times New Roman" w:hAnsi="Verdana" w:cs="Times New Roman"/>
          <w:b/>
          <w:bCs/>
          <w:color w:val="BFA393"/>
          <w:sz w:val="20"/>
          <w:szCs w:val="20"/>
          <w:lang w:eastAsia="hu-HU"/>
        </w:rPr>
        <w:t>követ</w:t>
      </w:r>
      <w:proofErr w:type="gramEnd"/>
      <w:r w:rsidRPr="0033387A">
        <w:rPr>
          <w:rFonts w:ascii="Verdana" w:eastAsia="Times New Roman" w:hAnsi="Verdana" w:cs="Times New Roman"/>
          <w:b/>
          <w:bCs/>
          <w:color w:val="BFA393"/>
          <w:sz w:val="20"/>
          <w:szCs w:val="20"/>
          <w:lang w:eastAsia="hu-HU"/>
        </w:rPr>
        <w:t xml:space="preserve"> és ha ez a kő sem szolgál hasznára, kiteszi az asztalra. Ha a kő hasznos, felveszi és helyette egy másik követ teszi ki. Ezután Nyugat következik.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 Dél azt találja, hogy a Vezető által kitett kör nyolcas kiegészítőül szolgálhat egy olyan csoport számára, melynek két kövét már kezében tartja. Ha kör hat és hetese volna, akkor ezek a nyolcassal egy sorozatot képeznének. Ebben az </w:t>
      </w:r>
      <w:proofErr w:type="gramStart"/>
      <w:r w:rsidRPr="0033387A">
        <w:rPr>
          <w:rFonts w:ascii="Verdana" w:eastAsia="Times New Roman" w:hAnsi="Verdana" w:cs="Times New Roman"/>
          <w:b/>
          <w:bCs/>
          <w:color w:val="BFA393"/>
          <w:sz w:val="20"/>
          <w:szCs w:val="20"/>
          <w:lang w:eastAsia="hu-HU"/>
        </w:rPr>
        <w:t>esetben jogában</w:t>
      </w:r>
      <w:proofErr w:type="gramEnd"/>
      <w:r w:rsidRPr="0033387A">
        <w:rPr>
          <w:rFonts w:ascii="Verdana" w:eastAsia="Times New Roman" w:hAnsi="Verdana" w:cs="Times New Roman"/>
          <w:b/>
          <w:bCs/>
          <w:color w:val="BFA393"/>
          <w:sz w:val="20"/>
          <w:szCs w:val="20"/>
          <w:lang w:eastAsia="hu-HU"/>
        </w:rPr>
        <w:t xml:space="preserve"> áll </w:t>
      </w:r>
      <w:proofErr w:type="spellStart"/>
      <w:r w:rsidRPr="0033387A">
        <w:rPr>
          <w:rFonts w:ascii="Verdana" w:eastAsia="Times New Roman" w:hAnsi="Verdana" w:cs="Times New Roman"/>
          <w:b/>
          <w:bCs/>
          <w:color w:val="BFA393"/>
          <w:sz w:val="20"/>
          <w:szCs w:val="20"/>
          <w:lang w:eastAsia="hu-HU"/>
        </w:rPr>
        <w:t>Chow-t</w:t>
      </w:r>
      <w:proofErr w:type="spellEnd"/>
      <w:r w:rsidRPr="0033387A">
        <w:rPr>
          <w:rFonts w:ascii="Verdana" w:eastAsia="Times New Roman" w:hAnsi="Verdana" w:cs="Times New Roman"/>
          <w:b/>
          <w:bCs/>
          <w:color w:val="BFA393"/>
          <w:sz w:val="20"/>
          <w:szCs w:val="20"/>
          <w:lang w:eastAsia="hu-HU"/>
        </w:rPr>
        <w:t xml:space="preserve"> mondani és a követ felvenni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(ejtsd csau) annyit jelent: "szükségem van a kitett kőre; folytatólagos csoportot alkot azon két kővel együtt, melyeket kézben tartok". Ennek bizonyítására Délnek ki kell maga elé tennie a két követ az asztalra és melléjük rakni a most húzott harmadikat; nem szabad </w:t>
      </w:r>
      <w:proofErr w:type="spellStart"/>
      <w:r w:rsidRPr="0033387A">
        <w:rPr>
          <w:rFonts w:ascii="Verdana" w:eastAsia="Times New Roman" w:hAnsi="Verdana" w:cs="Times New Roman"/>
          <w:b/>
          <w:bCs/>
          <w:color w:val="BFA393"/>
          <w:sz w:val="20"/>
          <w:szCs w:val="20"/>
          <w:lang w:eastAsia="hu-HU"/>
        </w:rPr>
        <w:t>Chow-al</w:t>
      </w:r>
      <w:proofErr w:type="spellEnd"/>
      <w:r w:rsidRPr="0033387A">
        <w:rPr>
          <w:rFonts w:ascii="Verdana" w:eastAsia="Times New Roman" w:hAnsi="Verdana" w:cs="Times New Roman"/>
          <w:b/>
          <w:bCs/>
          <w:color w:val="BFA393"/>
          <w:sz w:val="20"/>
          <w:szCs w:val="20"/>
          <w:lang w:eastAsia="hu-HU"/>
        </w:rPr>
        <w:t xml:space="preserve"> elvenni egy követ abban a reményben, hogy valamely módon később felhasználhatja. Így tehát egy csoportja teljes és azt nyíltan maga előtt hagyja az asztalon. Az ilyen csoportot nyílt csoportnak nevezzük. Ezután lapjából egy hasznavehetetlen követ </w:t>
      </w:r>
      <w:proofErr w:type="gramStart"/>
      <w:r w:rsidRPr="0033387A">
        <w:rPr>
          <w:rFonts w:ascii="Verdana" w:eastAsia="Times New Roman" w:hAnsi="Verdana" w:cs="Times New Roman"/>
          <w:b/>
          <w:bCs/>
          <w:color w:val="BFA393"/>
          <w:sz w:val="20"/>
          <w:szCs w:val="20"/>
          <w:lang w:eastAsia="hu-HU"/>
        </w:rPr>
        <w:t>kirak</w:t>
      </w:r>
      <w:proofErr w:type="gramEnd"/>
      <w:r w:rsidRPr="0033387A">
        <w:rPr>
          <w:rFonts w:ascii="Verdana" w:eastAsia="Times New Roman" w:hAnsi="Verdana" w:cs="Times New Roman"/>
          <w:b/>
          <w:bCs/>
          <w:color w:val="BFA393"/>
          <w:sz w:val="20"/>
          <w:szCs w:val="20"/>
          <w:lang w:eastAsia="hu-HU"/>
        </w:rPr>
        <w:t xml:space="preserve"> és Nyugati szél van soron.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c) Dél a Vezető által kitett követ egy "3 egyforma" kiegészítőéjül használhatja. Két kör nyolcasa kézben van és a kitett kör nyolcassal együtt három egyenlő köve volna. Jogában áll </w:t>
      </w:r>
      <w:proofErr w:type="spellStart"/>
      <w:r w:rsidRPr="0033387A">
        <w:rPr>
          <w:rFonts w:ascii="Verdana" w:eastAsia="Times New Roman" w:hAnsi="Verdana" w:cs="Times New Roman"/>
          <w:b/>
          <w:bCs/>
          <w:color w:val="BFA393"/>
          <w:sz w:val="20"/>
          <w:szCs w:val="20"/>
          <w:lang w:eastAsia="hu-HU"/>
        </w:rPr>
        <w:t>Pung-ot</w:t>
      </w:r>
      <w:proofErr w:type="spellEnd"/>
      <w:r w:rsidRPr="0033387A">
        <w:rPr>
          <w:rFonts w:ascii="Verdana" w:eastAsia="Times New Roman" w:hAnsi="Verdana" w:cs="Times New Roman"/>
          <w:b/>
          <w:bCs/>
          <w:color w:val="BFA393"/>
          <w:sz w:val="20"/>
          <w:szCs w:val="20"/>
          <w:lang w:eastAsia="hu-HU"/>
        </w:rPr>
        <w:t xml:space="preserve"> mondani és a kitett követ elvenni.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annyit jelent: "szükségem van a kőre, hogy három egyenlőből álló csoportom legyen. Kettő már kézben van". Bizonyítékul </w:t>
      </w:r>
      <w:proofErr w:type="gramStart"/>
      <w:r w:rsidRPr="0033387A">
        <w:rPr>
          <w:rFonts w:ascii="Verdana" w:eastAsia="Times New Roman" w:hAnsi="Verdana" w:cs="Times New Roman"/>
          <w:b/>
          <w:bCs/>
          <w:color w:val="BFA393"/>
          <w:sz w:val="20"/>
          <w:szCs w:val="20"/>
          <w:lang w:eastAsia="hu-HU"/>
        </w:rPr>
        <w:t>kikell</w:t>
      </w:r>
      <w:proofErr w:type="gramEnd"/>
      <w:r w:rsidRPr="0033387A">
        <w:rPr>
          <w:rFonts w:ascii="Verdana" w:eastAsia="Times New Roman" w:hAnsi="Verdana" w:cs="Times New Roman"/>
          <w:b/>
          <w:bCs/>
          <w:color w:val="BFA393"/>
          <w:sz w:val="20"/>
          <w:szCs w:val="20"/>
          <w:lang w:eastAsia="hu-HU"/>
        </w:rPr>
        <w:t xml:space="preserve"> tennie a két meglevő követ az asztalra és mellé rakni a húzott harmadikat. Ez is nyílt csoport. Ezután kitesz egy követ és folytatódik a játék.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d) Megtörténhetik, hogy a Vezető által kitett követ, melyet Dél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részére akar felvenni, a másik játékos egyike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részére igényli, három egyforma kőből álló csoport kiegészítésére. Ebben az esetben a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fölött előnyben részesül. Például: Vezető kiteszi a nyolcas kört, Déli szél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részére igényli, miután hatos és hetes kör kezében van. De Északi szélnek két nyolcas köre van, tehát ő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részére felveheti, mert a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van előnyben.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Sárkány vagy szél természetesen csak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részére vehető fel, miután ezek sorozatos csoportokba nem szedhetők. Nyilvánvaló, hogy több mint egy játékos nem tarthat egy és ugyanazon kőre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részére, miután csak 4 egyforma kő van; ha két játékosnak volna ugyanazon kőpárja, a </w:t>
      </w:r>
      <w:proofErr w:type="spellStart"/>
      <w:r w:rsidRPr="0033387A">
        <w:rPr>
          <w:rFonts w:ascii="Verdana" w:eastAsia="Times New Roman" w:hAnsi="Verdana" w:cs="Times New Roman"/>
          <w:b/>
          <w:bCs/>
          <w:color w:val="BFA393"/>
          <w:sz w:val="20"/>
          <w:szCs w:val="20"/>
          <w:lang w:eastAsia="hu-HU"/>
        </w:rPr>
        <w:t>Punggá</w:t>
      </w:r>
      <w:proofErr w:type="spellEnd"/>
      <w:r w:rsidRPr="0033387A">
        <w:rPr>
          <w:rFonts w:ascii="Verdana" w:eastAsia="Times New Roman" w:hAnsi="Verdana" w:cs="Times New Roman"/>
          <w:b/>
          <w:bCs/>
          <w:color w:val="BFA393"/>
          <w:sz w:val="20"/>
          <w:szCs w:val="20"/>
          <w:lang w:eastAsia="hu-HU"/>
        </w:rPr>
        <w:t xml:space="preserve"> való kiegészítésre egy ötödik kő szükségeltetnék.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Minden játékos felvehet kitett követ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részére, ellenben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részére csak a kitevőnek a játékban soron levő szomszédja veheti fel.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után a játékot a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felvevőjének jobboldali szomszédja folytatja.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Például: a vezető nyolcas kört dob</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Észak felveszi </w:t>
      </w:r>
      <w:proofErr w:type="spellStart"/>
      <w:r w:rsidRPr="0033387A">
        <w:rPr>
          <w:rFonts w:ascii="Verdana" w:eastAsia="Times New Roman" w:hAnsi="Verdana" w:cs="Times New Roman"/>
          <w:b/>
          <w:bCs/>
          <w:color w:val="BFA393"/>
          <w:sz w:val="20"/>
          <w:szCs w:val="20"/>
          <w:lang w:eastAsia="hu-HU"/>
        </w:rPr>
        <w:t>Pungnak</w:t>
      </w:r>
      <w:proofErr w:type="spellEnd"/>
      <w:r w:rsidRPr="0033387A">
        <w:rPr>
          <w:rFonts w:ascii="Verdana" w:eastAsia="Times New Roman" w:hAnsi="Verdana" w:cs="Times New Roman"/>
          <w:b/>
          <w:bCs/>
          <w:color w:val="BFA393"/>
          <w:sz w:val="20"/>
          <w:szCs w:val="20"/>
          <w:lang w:eastAsia="hu-HU"/>
        </w:rPr>
        <w:t xml:space="preserve"> és lapjából dob egy követ. Ezután ismét a Vezető kerül sorra a játékban, miután ő ül jobbján; a másik lát játékos kimarad.</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Így tehát egy kő felvételének három módja van: falról húzás, felvevés </w:t>
      </w:r>
      <w:proofErr w:type="spellStart"/>
      <w:r w:rsidRPr="0033387A">
        <w:rPr>
          <w:rFonts w:ascii="Verdana" w:eastAsia="Times New Roman" w:hAnsi="Verdana" w:cs="Times New Roman"/>
          <w:b/>
          <w:bCs/>
          <w:color w:val="BFA393"/>
          <w:sz w:val="20"/>
          <w:szCs w:val="20"/>
          <w:lang w:eastAsia="hu-HU"/>
        </w:rPr>
        <w:t>Pung-nak</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Chow-nak</w:t>
      </w:r>
      <w:proofErr w:type="spellEnd"/>
      <w:r w:rsidRPr="0033387A">
        <w:rPr>
          <w:rFonts w:ascii="Verdana" w:eastAsia="Times New Roman" w:hAnsi="Verdana" w:cs="Times New Roman"/>
          <w:b/>
          <w:bCs/>
          <w:color w:val="BFA393"/>
          <w:sz w:val="20"/>
          <w:szCs w:val="20"/>
          <w:lang w:eastAsia="hu-HU"/>
        </w:rPr>
        <w:t xml:space="preserve">. Ha azonban a követ addig, míg a következő játékos dob, </w:t>
      </w:r>
      <w:proofErr w:type="spellStart"/>
      <w:r w:rsidRPr="0033387A">
        <w:rPr>
          <w:rFonts w:ascii="Verdana" w:eastAsia="Times New Roman" w:hAnsi="Verdana" w:cs="Times New Roman"/>
          <w:b/>
          <w:bCs/>
          <w:color w:val="BFA393"/>
          <w:sz w:val="20"/>
          <w:szCs w:val="20"/>
          <w:lang w:eastAsia="hu-HU"/>
        </w:rPr>
        <w:t>Pung-nak</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Chow-nak</w:t>
      </w:r>
      <w:proofErr w:type="spellEnd"/>
      <w:r w:rsidRPr="0033387A">
        <w:rPr>
          <w:rFonts w:ascii="Verdana" w:eastAsia="Times New Roman" w:hAnsi="Verdana" w:cs="Times New Roman"/>
          <w:b/>
          <w:bCs/>
          <w:color w:val="BFA393"/>
          <w:sz w:val="20"/>
          <w:szCs w:val="20"/>
          <w:lang w:eastAsia="hu-HU"/>
        </w:rPr>
        <w:t xml:space="preserve"> senki sem vette fel, az halott és kiesik a játékból. Már megemlítettük, hogy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előnyben van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fölött. Az elsőbbségnek két nevezetes szabályát kell itt megemlíteni: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Ha a kidobott kőre valamely játékosnak azon célból van szüksége, hogy lapja teljessé váljék, elsőbbségi joga van akár "három egyforma" csoport, sorozatos csoport, vagy akár egy pár kiegészítésére is. Tegyük fel tehát, hogy Nyugat a játék </w:t>
      </w:r>
      <w:proofErr w:type="gramStart"/>
      <w:r w:rsidRPr="0033387A">
        <w:rPr>
          <w:rFonts w:ascii="Verdana" w:eastAsia="Times New Roman" w:hAnsi="Verdana" w:cs="Times New Roman"/>
          <w:b/>
          <w:bCs/>
          <w:color w:val="BFA393"/>
          <w:sz w:val="20"/>
          <w:szCs w:val="20"/>
          <w:lang w:eastAsia="hu-HU"/>
        </w:rPr>
        <w:t>folyamán</w:t>
      </w:r>
      <w:proofErr w:type="gram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olymódon</w:t>
      </w:r>
      <w:proofErr w:type="spellEnd"/>
      <w:r w:rsidRPr="0033387A">
        <w:rPr>
          <w:rFonts w:ascii="Verdana" w:eastAsia="Times New Roman" w:hAnsi="Verdana" w:cs="Times New Roman"/>
          <w:b/>
          <w:bCs/>
          <w:color w:val="BFA393"/>
          <w:sz w:val="20"/>
          <w:szCs w:val="20"/>
          <w:lang w:eastAsia="hu-HU"/>
        </w:rPr>
        <w:t xml:space="preserve"> csoportosította köveit, hogy a következő összeállítás keletkezett: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3679825" cy="789940"/>
            <wp:effectExtent l="19050" t="0" r="0" b="0"/>
            <wp:docPr id="9" name="Kép 9" descr="http://terebess.hu/keletkultinfo/img/ma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rebess.hu/keletkultinfo/img/mah10.jpg"/>
                    <pic:cNvPicPr>
                      <a:picLocks noChangeAspect="1" noChangeArrowheads="1"/>
                    </pic:cNvPicPr>
                  </pic:nvPicPr>
                  <pic:blipFill>
                    <a:blip r:embed="rId13" cstate="print"/>
                    <a:srcRect/>
                    <a:stretch>
                      <a:fillRect/>
                    </a:stretch>
                  </pic:blipFill>
                  <pic:spPr bwMode="auto">
                    <a:xfrm>
                      <a:off x="0" y="0"/>
                      <a:ext cx="3679825" cy="78994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Négy teljes csoportja van és a nyeréshez még egy kettes körre van szüksége. A játékban most Északon van a sor. A falról húz és kidobja a kettes kört. Erre a kőre Nyugatnak elsőbbségi joga van, mert ez az egyedüli kő, melyre szüksége van annak a párnak kiegészítésére, mely minden nyerőlap elmaradhatatlan alkatrésze; ha a Vezér vagy bármely mások játékos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részére </w:t>
      </w:r>
      <w:r w:rsidRPr="0033387A">
        <w:rPr>
          <w:rFonts w:ascii="Verdana" w:eastAsia="Times New Roman" w:hAnsi="Verdana" w:cs="Times New Roman"/>
          <w:b/>
          <w:bCs/>
          <w:color w:val="BFA393"/>
          <w:sz w:val="20"/>
          <w:szCs w:val="20"/>
          <w:lang w:eastAsia="hu-HU"/>
        </w:rPr>
        <w:lastRenderedPageBreak/>
        <w:t xml:space="preserve">igényelné. Ez az egyetlen kivétel azon törvény alól is, hogy a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megelőzi a </w:t>
      </w:r>
      <w:proofErr w:type="spellStart"/>
      <w:r w:rsidRPr="0033387A">
        <w:rPr>
          <w:rFonts w:ascii="Verdana" w:eastAsia="Times New Roman" w:hAnsi="Verdana" w:cs="Times New Roman"/>
          <w:b/>
          <w:bCs/>
          <w:color w:val="BFA393"/>
          <w:sz w:val="20"/>
          <w:szCs w:val="20"/>
          <w:lang w:eastAsia="hu-HU"/>
        </w:rPr>
        <w:t>Chow-t</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 Ha két vagy három játékos egyidejűleg igényelne egy követ a nyeréshez, az részesül előnyben, aki a kő kidobója után a játékban soron van. Tehát, ha a Vezető négyes karaktert dob és mindhárom játékosnak ez a köve hiányzik csupán a nyeréshez, a felvevésre Dél jogosult. Ilyen helyzet nem fordul elő sűrűn, de talán érdekelné az olvasót három olyan lap gyakorlati megszerkesztése, melyek mindegyikét egy és ugyanazon kő, </w:t>
      </w:r>
      <w:proofErr w:type="gramStart"/>
      <w:r w:rsidRPr="0033387A">
        <w:rPr>
          <w:rFonts w:ascii="Verdana" w:eastAsia="Times New Roman" w:hAnsi="Verdana" w:cs="Times New Roman"/>
          <w:b/>
          <w:bCs/>
          <w:color w:val="BFA393"/>
          <w:sz w:val="20"/>
          <w:szCs w:val="20"/>
          <w:lang w:eastAsia="hu-HU"/>
        </w:rPr>
        <w:t>mondjuk</w:t>
      </w:r>
      <w:proofErr w:type="gramEnd"/>
      <w:r w:rsidRPr="0033387A">
        <w:rPr>
          <w:rFonts w:ascii="Verdana" w:eastAsia="Times New Roman" w:hAnsi="Verdana" w:cs="Times New Roman"/>
          <w:b/>
          <w:bCs/>
          <w:color w:val="BFA393"/>
          <w:sz w:val="20"/>
          <w:szCs w:val="20"/>
          <w:lang w:eastAsia="hu-HU"/>
        </w:rPr>
        <w:t xml:space="preserve"> a négyes karakter egészíti ki.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Emlékezetes, hogy ha egy követ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részére felveszünk, a csoportot fel kell fedni. Ha azonban a játékos kézben tart vagy falról húz egy csoportot, akkor nem fedi fel. Az ilyen zárt csoport nemcsak nagyobb értéket bír, hanem a többi játékos sem tudja meg, hogy az illető milyen közel áll a nyeréshez és lapja kiegészítésére milyen kövekre van szüksége.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Az olvasó valószínűleg felvetette magában azt a kérdést is, hogy mi történik akkor, ha a játék folyamán 4 egyforma kőre tesz szert, mint például 4 darab hatos bambusz, 4 vörös sárkány stb. Ez az eset nyilvánvalóan ellenkeznék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lap megszerkesztésének szabályaival, melynek 4, egyenként 3 kőből álló csoportból és egy párból kell állnia. Ezen okból a négyes csoport negyedik köve különleges elbánásban részesül. Ezt a követ nem számítjuk a többi közé, noha a lap értékét lényegesen emeli. Azonban, hogy a játékos ezt az előnyt élvezhesse, négyes csoportját ki kell az asztalra rakni.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négyes csoportra a következő egyszerű szabályok vonatkoznak: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Ha a játékos az első négy egyforma követ, </w:t>
      </w:r>
      <w:proofErr w:type="gramStart"/>
      <w:r w:rsidRPr="0033387A">
        <w:rPr>
          <w:rFonts w:ascii="Verdana" w:eastAsia="Times New Roman" w:hAnsi="Verdana" w:cs="Times New Roman"/>
          <w:b/>
          <w:bCs/>
          <w:color w:val="BFA393"/>
          <w:sz w:val="20"/>
          <w:szCs w:val="20"/>
          <w:lang w:eastAsia="hu-HU"/>
        </w:rPr>
        <w:t>mondjuk</w:t>
      </w:r>
      <w:proofErr w:type="gramEnd"/>
      <w:r w:rsidRPr="0033387A">
        <w:rPr>
          <w:rFonts w:ascii="Verdana" w:eastAsia="Times New Roman" w:hAnsi="Verdana" w:cs="Times New Roman"/>
          <w:b/>
          <w:bCs/>
          <w:color w:val="BFA393"/>
          <w:sz w:val="20"/>
          <w:szCs w:val="20"/>
          <w:lang w:eastAsia="hu-HU"/>
        </w:rPr>
        <w:t xml:space="preserve"> 4 hetes karaktert kap, felfedheti őket, mihelyt a játékban soron van, egy vagy két követ képpel lefelé fordítva, ezzel jelezvén azt, hogy csoportját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236345" cy="1038860"/>
            <wp:effectExtent l="19050" t="0" r="1905" b="0"/>
            <wp:docPr id="10" name="Kép 10" descr="http://terebess.hu/keletkultinfo/img/ma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rebess.hu/keletkultinfo/img/mah11.jpg"/>
                    <pic:cNvPicPr>
                      <a:picLocks noChangeAspect="1" noChangeArrowheads="1"/>
                    </pic:cNvPicPr>
                  </pic:nvPicPr>
                  <pic:blipFill>
                    <a:blip r:embed="rId14" cstate="print"/>
                    <a:srcRect/>
                    <a:stretch>
                      <a:fillRect/>
                    </a:stretch>
                  </pic:blipFill>
                  <pic:spPr bwMode="auto">
                    <a:xfrm>
                      <a:off x="0" y="0"/>
                      <a:ext cx="1236345" cy="103886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falról húzta. Bár az a csoport fel van fedve, ez nem befolyásolja nyerőértékét </w:t>
      </w:r>
      <w:proofErr w:type="gramStart"/>
      <w:r w:rsidRPr="0033387A">
        <w:rPr>
          <w:rFonts w:ascii="Verdana" w:eastAsia="Times New Roman" w:hAnsi="Verdana" w:cs="Times New Roman"/>
          <w:b/>
          <w:bCs/>
          <w:color w:val="BFA393"/>
          <w:sz w:val="20"/>
          <w:szCs w:val="20"/>
          <w:lang w:eastAsia="hu-HU"/>
        </w:rPr>
        <w:t>úgy</w:t>
      </w:r>
      <w:proofErr w:type="gramEnd"/>
      <w:r w:rsidRPr="0033387A">
        <w:rPr>
          <w:rFonts w:ascii="Verdana" w:eastAsia="Times New Roman" w:hAnsi="Verdana" w:cs="Times New Roman"/>
          <w:b/>
          <w:bCs/>
          <w:color w:val="BFA393"/>
          <w:sz w:val="20"/>
          <w:szCs w:val="20"/>
          <w:lang w:eastAsia="hu-HU"/>
        </w:rPr>
        <w:t xml:space="preserve"> mint a </w:t>
      </w:r>
      <w:proofErr w:type="spellStart"/>
      <w:r w:rsidRPr="0033387A">
        <w:rPr>
          <w:rFonts w:ascii="Verdana" w:eastAsia="Times New Roman" w:hAnsi="Verdana" w:cs="Times New Roman"/>
          <w:b/>
          <w:bCs/>
          <w:color w:val="BFA393"/>
          <w:sz w:val="20"/>
          <w:szCs w:val="20"/>
          <w:lang w:eastAsia="hu-HU"/>
        </w:rPr>
        <w:t>Pung-ét</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Miután egy ilyen csoport negyedik köve nem számít, a játékosnak joga van egy újabb követ húzni (hogy a négyes csoport kirakása után is megmaradjon szabály szerint a 13 kő.) Ezt a követ az úgynevezett laza kövekből húzzuk, melyek a fal ellenkező végén a kaputól jobbra vannak felrakva. Ezután a játék a rendes mederben folytatódik.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 Ugyanezt az eljárást kell követni, ha a játékos három egyforma követ tart kézben és a játék folyamán a negyediket a falról húzza. A már leírt módon maga elé teszi a négyes csoportot és húz egy laza követ. A csoport kirakását azonban függőben tarthatja mindaddig, míg lapja a nyerést </w:t>
      </w:r>
      <w:proofErr w:type="gramStart"/>
      <w:r w:rsidRPr="0033387A">
        <w:rPr>
          <w:rFonts w:ascii="Verdana" w:eastAsia="Times New Roman" w:hAnsi="Verdana" w:cs="Times New Roman"/>
          <w:b/>
          <w:bCs/>
          <w:color w:val="BFA393"/>
          <w:sz w:val="20"/>
          <w:szCs w:val="20"/>
          <w:lang w:eastAsia="hu-HU"/>
        </w:rPr>
        <w:t>megközelíti</w:t>
      </w:r>
      <w:proofErr w:type="gramEnd"/>
      <w:r w:rsidRPr="0033387A">
        <w:rPr>
          <w:rFonts w:ascii="Verdana" w:eastAsia="Times New Roman" w:hAnsi="Verdana" w:cs="Times New Roman"/>
          <w:b/>
          <w:bCs/>
          <w:color w:val="BFA393"/>
          <w:sz w:val="20"/>
          <w:szCs w:val="20"/>
          <w:lang w:eastAsia="hu-HU"/>
        </w:rPr>
        <w:t xml:space="preserve"> vagy a nyeréshez mér csak egy köve hiányzik. Az érték emelése szempontjából ez jó taktika, de a játékost az a veszély fenyegeti, hogy egy másik játékos előbb </w:t>
      </w:r>
      <w:r w:rsidRPr="0033387A">
        <w:rPr>
          <w:rFonts w:ascii="Verdana" w:eastAsia="Times New Roman" w:hAnsi="Verdana" w:cs="Times New Roman"/>
          <w:b/>
          <w:bCs/>
          <w:color w:val="BFA393"/>
          <w:sz w:val="20"/>
          <w:szCs w:val="20"/>
          <w:lang w:eastAsia="hu-HU"/>
        </w:rPr>
        <w:lastRenderedPageBreak/>
        <w:t xml:space="preserve">mond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Ha valaki más nyer, mielőtt négyes csoportját felfedte volna, az csak hármas csoportnak számít.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c) Ha a játékosnak három egyforma kőből álló csoportja van kézben és a megfelelő negyedik követ valaki kidobja, azt felveheti és az ábrán feltüntetett módon rakja maga elé,</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543685" cy="753745"/>
            <wp:effectExtent l="19050" t="0" r="0" b="0"/>
            <wp:docPr id="11" name="Kép 11" descr="http://terebess.hu/keletkultinfo/img/ma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rebess.hu/keletkultinfo/img/mah12.jpg"/>
                    <pic:cNvPicPr>
                      <a:picLocks noChangeAspect="1" noChangeArrowheads="1"/>
                    </pic:cNvPicPr>
                  </pic:nvPicPr>
                  <pic:blipFill>
                    <a:blip r:embed="rId15" cstate="print"/>
                    <a:srcRect/>
                    <a:stretch>
                      <a:fillRect/>
                    </a:stretch>
                  </pic:blipFill>
                  <pic:spPr bwMode="auto">
                    <a:xfrm>
                      <a:off x="0" y="0"/>
                      <a:ext cx="1543685" cy="75374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hogy</w:t>
      </w:r>
      <w:proofErr w:type="gramEnd"/>
      <w:r w:rsidRPr="0033387A">
        <w:rPr>
          <w:rFonts w:ascii="Verdana" w:eastAsia="Times New Roman" w:hAnsi="Verdana" w:cs="Times New Roman"/>
          <w:b/>
          <w:bCs/>
          <w:color w:val="BFA393"/>
          <w:sz w:val="20"/>
          <w:szCs w:val="20"/>
          <w:lang w:eastAsia="hu-HU"/>
        </w:rPr>
        <w:t xml:space="preserve"> kitűnjék az, hogy </w:t>
      </w:r>
      <w:proofErr w:type="spellStart"/>
      <w:r w:rsidRPr="0033387A">
        <w:rPr>
          <w:rFonts w:ascii="Verdana" w:eastAsia="Times New Roman" w:hAnsi="Verdana" w:cs="Times New Roman"/>
          <w:b/>
          <w:bCs/>
          <w:color w:val="BFA393"/>
          <w:sz w:val="20"/>
          <w:szCs w:val="20"/>
          <w:lang w:eastAsia="hu-HU"/>
        </w:rPr>
        <w:t>Pung-ból</w:t>
      </w:r>
      <w:proofErr w:type="spellEnd"/>
      <w:r w:rsidRPr="0033387A">
        <w:rPr>
          <w:rFonts w:ascii="Verdana" w:eastAsia="Times New Roman" w:hAnsi="Verdana" w:cs="Times New Roman"/>
          <w:b/>
          <w:bCs/>
          <w:color w:val="BFA393"/>
          <w:sz w:val="20"/>
          <w:szCs w:val="20"/>
          <w:lang w:eastAsia="hu-HU"/>
        </w:rPr>
        <w:t xml:space="preserve"> egészítette ki. Azután laza követ </w:t>
      </w:r>
      <w:proofErr w:type="gramStart"/>
      <w:r w:rsidRPr="0033387A">
        <w:rPr>
          <w:rFonts w:ascii="Verdana" w:eastAsia="Times New Roman" w:hAnsi="Verdana" w:cs="Times New Roman"/>
          <w:b/>
          <w:bCs/>
          <w:color w:val="BFA393"/>
          <w:sz w:val="20"/>
          <w:szCs w:val="20"/>
          <w:lang w:eastAsia="hu-HU"/>
        </w:rPr>
        <w:t>húz</w:t>
      </w:r>
      <w:proofErr w:type="gramEnd"/>
      <w:r w:rsidRPr="0033387A">
        <w:rPr>
          <w:rFonts w:ascii="Verdana" w:eastAsia="Times New Roman" w:hAnsi="Verdana" w:cs="Times New Roman"/>
          <w:b/>
          <w:bCs/>
          <w:color w:val="BFA393"/>
          <w:sz w:val="20"/>
          <w:szCs w:val="20"/>
          <w:lang w:eastAsia="hu-HU"/>
        </w:rPr>
        <w:t xml:space="preserve"> és a játék folytatódik úgy, ahogy azt az előző szakaszban leírtuk.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d) Nem vehet fel negyedik követ egy már felfedett hármas csoport kiegészítésére. Más szavakkal: a játékos egy és ugyanazon csoporthoz nem vehet fel kétszer követ. Lehet azonban egy szerencsés, hogy a negyedik követ a falról húzza. Ebben az esetben a c) pont alatt megjelölt módon csatolhatja a már kirakott hármas csoporthoz. Ezután a játék a c) pont alatt leírt módon folytatódik.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Itt meg kell jegyeznünk, hogy ha azon laza kövek, melyeket eredetileg a fal hátsó vége fölé helyeztünk, húzás útján elfogytak, a fal jobboldali végének két utolsó köve válik laza kővé és azokat a már leírt módon a fal tetejére kell helyezni.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e</w:t>
      </w:r>
      <w:proofErr w:type="gramEnd"/>
      <w:r w:rsidRPr="0033387A">
        <w:rPr>
          <w:rFonts w:ascii="Verdana" w:eastAsia="Times New Roman" w:hAnsi="Verdana" w:cs="Times New Roman"/>
          <w:b/>
          <w:bCs/>
          <w:color w:val="BFA393"/>
          <w:sz w:val="20"/>
          <w:szCs w:val="20"/>
          <w:lang w:eastAsia="hu-HU"/>
        </w:rPr>
        <w:t>)Beállhat az a sajátos helyzet is, hogy a játékos, bár húz három egyforma kőhöz egy negyediket, nem kívánja azt négyes csoporthoz felhasználni, hanem annak nyerő értékétől eltekintve sorozatnak veszi föl. Többek között kövei vannak kézben: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609090" cy="723900"/>
            <wp:effectExtent l="19050" t="0" r="0" b="0"/>
            <wp:docPr id="12" name="Kép 12" descr="http://terebess.hu/keletkultinfo/img/ma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rebess.hu/keletkultinfo/img/mah13.jpg"/>
                    <pic:cNvPicPr>
                      <a:picLocks noChangeAspect="1" noChangeArrowheads="1"/>
                    </pic:cNvPicPr>
                  </pic:nvPicPr>
                  <pic:blipFill>
                    <a:blip r:embed="rId16" cstate="print"/>
                    <a:srcRect/>
                    <a:stretch>
                      <a:fillRect/>
                    </a:stretch>
                  </pic:blipFill>
                  <pic:spPr bwMode="auto">
                    <a:xfrm>
                      <a:off x="0" y="0"/>
                      <a:ext cx="1609090" cy="72390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Tegyük fel, hogy a még fennmaradó hetes kört a falról húzza. </w:t>
      </w:r>
      <w:proofErr w:type="gramStart"/>
      <w:r w:rsidRPr="0033387A">
        <w:rPr>
          <w:rFonts w:ascii="Verdana" w:eastAsia="Times New Roman" w:hAnsi="Verdana" w:cs="Times New Roman"/>
          <w:b/>
          <w:bCs/>
          <w:color w:val="BFA393"/>
          <w:sz w:val="20"/>
          <w:szCs w:val="20"/>
          <w:lang w:eastAsia="hu-HU"/>
        </w:rPr>
        <w:t>Kitehetné</w:t>
      </w:r>
      <w:proofErr w:type="gramEnd"/>
      <w:r w:rsidRPr="0033387A">
        <w:rPr>
          <w:rFonts w:ascii="Verdana" w:eastAsia="Times New Roman" w:hAnsi="Verdana" w:cs="Times New Roman"/>
          <w:b/>
          <w:bCs/>
          <w:color w:val="BFA393"/>
          <w:sz w:val="20"/>
          <w:szCs w:val="20"/>
          <w:lang w:eastAsia="hu-HU"/>
        </w:rPr>
        <w:t xml:space="preserve"> mint "négy egyformát" a négy darab hetes kört és ennek megfelelő érték számítana javára. De az egyetlen lehetőség, hogy az ötös és hatos körből sorozat váljék az, hogy a négyes kört falról húzza vagy feltegye. </w:t>
      </w:r>
      <w:proofErr w:type="gramStart"/>
      <w:r w:rsidRPr="0033387A">
        <w:rPr>
          <w:rFonts w:ascii="Verdana" w:eastAsia="Times New Roman" w:hAnsi="Verdana" w:cs="Times New Roman"/>
          <w:b/>
          <w:bCs/>
          <w:color w:val="BFA393"/>
          <w:sz w:val="20"/>
          <w:szCs w:val="20"/>
          <w:lang w:eastAsia="hu-HU"/>
        </w:rPr>
        <w:t>Ennélfogva</w:t>
      </w:r>
      <w:proofErr w:type="gramEnd"/>
      <w:r w:rsidRPr="0033387A">
        <w:rPr>
          <w:rFonts w:ascii="Verdana" w:eastAsia="Times New Roman" w:hAnsi="Verdana" w:cs="Times New Roman"/>
          <w:b/>
          <w:bCs/>
          <w:color w:val="BFA393"/>
          <w:sz w:val="20"/>
          <w:szCs w:val="20"/>
          <w:lang w:eastAsia="hu-HU"/>
        </w:rPr>
        <w:t xml:space="preserve"> a játék állásához képest határozhat, tanácsosabb-e a hetes kört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alakítására felhasználni, semmint a négy egyforma csoport nagyobb értékét elnyerni.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Lehetséges, hogy a kövek úgy oszlanak meg a játékosok között vagy szándékosan oly ügyesen helyezik el őket, hogy a játék folyamán nyilvánvalóan senki sem képes lapját </w:t>
      </w:r>
      <w:proofErr w:type="spellStart"/>
      <w:r w:rsidRPr="0033387A">
        <w:rPr>
          <w:rFonts w:ascii="Verdana" w:eastAsia="Times New Roman" w:hAnsi="Verdana" w:cs="Times New Roman"/>
          <w:b/>
          <w:bCs/>
          <w:color w:val="BFA393"/>
          <w:sz w:val="20"/>
          <w:szCs w:val="20"/>
          <w:lang w:eastAsia="hu-HU"/>
        </w:rPr>
        <w:t>Mah-Jong-gá</w:t>
      </w:r>
      <w:proofErr w:type="spellEnd"/>
      <w:r w:rsidRPr="0033387A">
        <w:rPr>
          <w:rFonts w:ascii="Verdana" w:eastAsia="Times New Roman" w:hAnsi="Verdana" w:cs="Times New Roman"/>
          <w:b/>
          <w:bCs/>
          <w:color w:val="BFA393"/>
          <w:sz w:val="20"/>
          <w:szCs w:val="20"/>
          <w:lang w:eastAsia="hu-HU"/>
        </w:rPr>
        <w:t xml:space="preserve"> kiegészíteni. Ha az utolsó tizennégy kő kivételével (betudva a laza köveket is) az összes kő húzása útján elfogyott és senki sem mondhat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valamennyi lapot holtnak </w:t>
      </w:r>
      <w:proofErr w:type="gramStart"/>
      <w:r w:rsidRPr="0033387A">
        <w:rPr>
          <w:rFonts w:ascii="Verdana" w:eastAsia="Times New Roman" w:hAnsi="Verdana" w:cs="Times New Roman"/>
          <w:b/>
          <w:bCs/>
          <w:color w:val="BFA393"/>
          <w:sz w:val="20"/>
          <w:szCs w:val="20"/>
          <w:lang w:eastAsia="hu-HU"/>
        </w:rPr>
        <w:t>nyilvánítják</w:t>
      </w:r>
      <w:proofErr w:type="gramEnd"/>
      <w:r w:rsidRPr="0033387A">
        <w:rPr>
          <w:rFonts w:ascii="Verdana" w:eastAsia="Times New Roman" w:hAnsi="Verdana" w:cs="Times New Roman"/>
          <w:b/>
          <w:bCs/>
          <w:color w:val="BFA393"/>
          <w:sz w:val="20"/>
          <w:szCs w:val="20"/>
          <w:lang w:eastAsia="hu-HU"/>
        </w:rPr>
        <w:t xml:space="preserve"> és újra megindul a játék; keleti szél a következő játékos birtokába megy át, aki ezzel a játék vezetését átveszi.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Ezek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játékszabályai négy vagy három játékos számára, amennyiben tisztán a játékról van szó. A nyereményszámítást a következő fejezetben fogjuk </w:t>
      </w:r>
      <w:r w:rsidRPr="0033387A">
        <w:rPr>
          <w:rFonts w:ascii="Verdana" w:eastAsia="Times New Roman" w:hAnsi="Verdana" w:cs="Times New Roman"/>
          <w:b/>
          <w:bCs/>
          <w:color w:val="BFA393"/>
          <w:sz w:val="20"/>
          <w:szCs w:val="20"/>
          <w:lang w:eastAsia="hu-HU"/>
        </w:rPr>
        <w:lastRenderedPageBreak/>
        <w:t>megmagyarázni, de talán megfelelő lenne előbb a mondottakat összefoglalva ismételni, betudva a helyek megválasztását, a fal megbontását és az első 13 kő kiosztását is, hogy szükség esetén könnyen áttekinthető legyen.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A játék szabályai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Összefoglalás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 A játék kezdetén a széljelzők húzása határozza meg az ülés sorrendjét. Keleti </w:t>
      </w:r>
      <w:proofErr w:type="gramStart"/>
      <w:r w:rsidRPr="0033387A">
        <w:rPr>
          <w:rFonts w:ascii="Verdana" w:eastAsia="Times New Roman" w:hAnsi="Verdana" w:cs="Times New Roman"/>
          <w:b/>
          <w:bCs/>
          <w:color w:val="BFA393"/>
          <w:sz w:val="20"/>
          <w:szCs w:val="20"/>
          <w:lang w:eastAsia="hu-HU"/>
        </w:rPr>
        <w:t>szél</w:t>
      </w:r>
      <w:proofErr w:type="gramEnd"/>
      <w:r w:rsidRPr="0033387A">
        <w:rPr>
          <w:rFonts w:ascii="Verdana" w:eastAsia="Times New Roman" w:hAnsi="Verdana" w:cs="Times New Roman"/>
          <w:b/>
          <w:bCs/>
          <w:color w:val="BFA393"/>
          <w:sz w:val="20"/>
          <w:szCs w:val="20"/>
          <w:lang w:eastAsia="hu-HU"/>
        </w:rPr>
        <w:t xml:space="preserve"> vagyis a Játékvezető választja meg helyét., Déli szél tőle jobbra, Nyugati szél szemben, Északi szél pedig Déllel szemben foglal helyet. Ezt a viszonylagos sorrendet a játék végéig fenn kell tartani.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2. A köveket a játékosok együttesen keverik.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 Minden játékos felépíti saját falát; a falakat az asztal közepén négyszögben összetolják.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4. A fal megbontásának helyét két kocka dobása határozza meg; Vezető dob és az asztal körül </w:t>
      </w:r>
      <w:proofErr w:type="spellStart"/>
      <w:r w:rsidRPr="0033387A">
        <w:rPr>
          <w:rFonts w:ascii="Verdana" w:eastAsia="Times New Roman" w:hAnsi="Verdana" w:cs="Times New Roman"/>
          <w:b/>
          <w:bCs/>
          <w:color w:val="BFA393"/>
          <w:sz w:val="20"/>
          <w:szCs w:val="20"/>
          <w:lang w:eastAsia="hu-HU"/>
        </w:rPr>
        <w:t>jobbfelé</w:t>
      </w:r>
      <w:proofErr w:type="spellEnd"/>
      <w:r w:rsidRPr="0033387A">
        <w:rPr>
          <w:rFonts w:ascii="Verdana" w:eastAsia="Times New Roman" w:hAnsi="Verdana" w:cs="Times New Roman"/>
          <w:b/>
          <w:bCs/>
          <w:color w:val="BFA393"/>
          <w:sz w:val="20"/>
          <w:szCs w:val="20"/>
          <w:lang w:eastAsia="hu-HU"/>
        </w:rPr>
        <w:t xml:space="preserve"> számol magát elsőnek számítva.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5. Az a játékos, akinek falát meg kell bontani, két kocka dobásával határozza meg a kapu helyét </w:t>
      </w:r>
      <w:proofErr w:type="spellStart"/>
      <w:r w:rsidRPr="0033387A">
        <w:rPr>
          <w:rFonts w:ascii="Verdana" w:eastAsia="Times New Roman" w:hAnsi="Verdana" w:cs="Times New Roman"/>
          <w:b/>
          <w:bCs/>
          <w:color w:val="BFA393"/>
          <w:sz w:val="20"/>
          <w:szCs w:val="20"/>
          <w:lang w:eastAsia="hu-HU"/>
        </w:rPr>
        <w:t>olymódon</w:t>
      </w:r>
      <w:proofErr w:type="spellEnd"/>
      <w:r w:rsidRPr="0033387A">
        <w:rPr>
          <w:rFonts w:ascii="Verdana" w:eastAsia="Times New Roman" w:hAnsi="Verdana" w:cs="Times New Roman"/>
          <w:b/>
          <w:bCs/>
          <w:color w:val="BFA393"/>
          <w:sz w:val="20"/>
          <w:szCs w:val="20"/>
          <w:lang w:eastAsia="hu-HU"/>
        </w:rPr>
        <w:t>, hogy Vezető által dobott számhoz hozzáadja a saját dobásának összegét. Ez a szám jelöli meg jobbról balra számítva azon kőpár helyét, amelynél a falat meg kell bontani.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6. A kapu jobboldalán levő két kő laza kő és ezeket a kaputól jobbra a falfölé helyezzük; az alsó a kapu felől, a felsőt pedig mellé. Ha a laza kövek húzás útján elfogynak az utána következő követ helyezzük el ugyanilyen módon.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7. A kövek kiosztása a következőképpen történik: Vezető elveszi a kaputól balra levő négy követ, a következő négyet Dél, azután négyet Nyugat és négyet Észak. Ezt háromszor kell megismételni. Minden játékosnak 12 köve lévén, Kelet leveszi a felső sor első és harmadik kövét. Dél az alsósor első kövét, Nyugat a felső sor második és Észak az alsó sor második kövét.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8. A játék jobbról balra halad.</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9. A </w:t>
      </w:r>
      <w:proofErr w:type="gramStart"/>
      <w:r w:rsidRPr="0033387A">
        <w:rPr>
          <w:rFonts w:ascii="Verdana" w:eastAsia="Times New Roman" w:hAnsi="Verdana" w:cs="Times New Roman"/>
          <w:b/>
          <w:bCs/>
          <w:color w:val="BFA393"/>
          <w:sz w:val="20"/>
          <w:szCs w:val="20"/>
          <w:lang w:eastAsia="hu-HU"/>
        </w:rPr>
        <w:t>Játékvezető</w:t>
      </w:r>
      <w:proofErr w:type="gramEnd"/>
      <w:r w:rsidRPr="0033387A">
        <w:rPr>
          <w:rFonts w:ascii="Verdana" w:eastAsia="Times New Roman" w:hAnsi="Verdana" w:cs="Times New Roman"/>
          <w:b/>
          <w:bCs/>
          <w:color w:val="BFA393"/>
          <w:sz w:val="20"/>
          <w:szCs w:val="20"/>
          <w:lang w:eastAsia="hu-HU"/>
        </w:rPr>
        <w:t xml:space="preserve"> vagyis a Keleti szél kiváltsága minden játszma után a játékban következő játékosra száll át és </w:t>
      </w:r>
      <w:proofErr w:type="spellStart"/>
      <w:r w:rsidRPr="0033387A">
        <w:rPr>
          <w:rFonts w:ascii="Verdana" w:eastAsia="Times New Roman" w:hAnsi="Verdana" w:cs="Times New Roman"/>
          <w:b/>
          <w:bCs/>
          <w:color w:val="BFA393"/>
          <w:sz w:val="20"/>
          <w:szCs w:val="20"/>
          <w:lang w:eastAsia="hu-HU"/>
        </w:rPr>
        <w:t>egyidejüleg</w:t>
      </w:r>
      <w:proofErr w:type="spellEnd"/>
      <w:r w:rsidRPr="0033387A">
        <w:rPr>
          <w:rFonts w:ascii="Verdana" w:eastAsia="Times New Roman" w:hAnsi="Verdana" w:cs="Times New Roman"/>
          <w:b/>
          <w:bCs/>
          <w:color w:val="BFA393"/>
          <w:sz w:val="20"/>
          <w:szCs w:val="20"/>
          <w:lang w:eastAsia="hu-HU"/>
        </w:rPr>
        <w:t xml:space="preserve"> a széljelző is továbbítandó.</w:t>
      </w:r>
      <w:r w:rsidRPr="0033387A">
        <w:rPr>
          <w:rFonts w:ascii="Verdana" w:eastAsia="Times New Roman" w:hAnsi="Verdana" w:cs="Times New Roman"/>
          <w:b/>
          <w:bCs/>
          <w:color w:val="BFA393"/>
          <w:sz w:val="20"/>
          <w:szCs w:val="20"/>
          <w:lang w:eastAsia="hu-HU"/>
        </w:rPr>
        <w:br/>
        <w:t xml:space="preserve">Kivétel: ha Kelet jelent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ő marad a Vezető és a széljelzőt nem kell továbbítania.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10. Négy játszma alkot egy játékot; minden játékos négyszer Vezető, eltekintve a kilencedik pont alatt megjelölt kivételtől. Kevesebb számú játszma is játszható, ha a résztvevők között az első kockadobás előtt ilyen irányban megállapodás történik.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11. A nyerési </w:t>
      </w:r>
      <w:proofErr w:type="spellStart"/>
      <w:r w:rsidRPr="0033387A">
        <w:rPr>
          <w:rFonts w:ascii="Verdana" w:eastAsia="Times New Roman" w:hAnsi="Verdana" w:cs="Times New Roman"/>
          <w:b/>
          <w:bCs/>
          <w:color w:val="BFA393"/>
          <w:sz w:val="20"/>
          <w:szCs w:val="20"/>
          <w:lang w:eastAsia="hu-HU"/>
        </w:rPr>
        <w:t>pontozatokban</w:t>
      </w:r>
      <w:proofErr w:type="spellEnd"/>
      <w:r w:rsidRPr="0033387A">
        <w:rPr>
          <w:rFonts w:ascii="Verdana" w:eastAsia="Times New Roman" w:hAnsi="Verdana" w:cs="Times New Roman"/>
          <w:b/>
          <w:bCs/>
          <w:color w:val="BFA393"/>
          <w:sz w:val="20"/>
          <w:szCs w:val="20"/>
          <w:lang w:eastAsia="hu-HU"/>
        </w:rPr>
        <w:t xml:space="preserve"> és határokban a játék megkezdése előtt az összes részvevőnek meg kell </w:t>
      </w:r>
      <w:proofErr w:type="spellStart"/>
      <w:r w:rsidRPr="0033387A">
        <w:rPr>
          <w:rFonts w:ascii="Verdana" w:eastAsia="Times New Roman" w:hAnsi="Verdana" w:cs="Times New Roman"/>
          <w:b/>
          <w:bCs/>
          <w:color w:val="BFA393"/>
          <w:sz w:val="20"/>
          <w:szCs w:val="20"/>
          <w:lang w:eastAsia="hu-HU"/>
        </w:rPr>
        <w:t>egyezniök</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12. Minden egyes játszma után kell számolni.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13. Négy körjáték (vagy megállapodás szerint kevesebb) után az első pontban előírt módon új játék kezdődik.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14. Háromszemélyes játék csupán három körjátékból áll, kivéve, ha előzőleg más irányú megállapodás történt.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15. Háromszemélyes játék éppen úgy folyik, mint a négyes; a hiányzó szélet kihagyjuk.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16. A játékot a Vezető dobásával megkezdettnek tekintjük.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17. Minden dobás után a játékosnak sem több, sem kevesebb köve nem lehet 13-nál, különben halott. A játék mindazonáltal tovább folyik, mindaddig, míg az egyik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 vagy mindannyian halottak. A halott játékos az összes többinek fizet, saját nyerőpontjai azonban nem számítanak. Négy egyforma kőből álló csoport negyedik köve, amennyiben fel van fedve, nem számítható a rendes játék 13 köve közé.</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18.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bemondásához kell, hogy a játékos lapja 3 hármas csoportból és egy párból álljon.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19. Egy csoportnak egy és ugyanazon kőkép három egymás után következő kövéből vagy három egyforma kőből kell állnia.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20. Négy egyforma követ is csoportnak tekintünk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bemondásának szempontjából.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21. Ha egy játékos sem mondhat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és elérkeztünk a fal utolsó 14 kövéhez (a laza köveket betudva) az összes lapok holtaknak tekintendők. Ebben az esetben nincs elszámolás. A játék újra megindul és Keleti szél annak a birtokába megy át, aki a vezetésben soron van.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22. Hogy egy kő </w:t>
      </w:r>
      <w:proofErr w:type="spellStart"/>
      <w:r w:rsidRPr="0033387A">
        <w:rPr>
          <w:rFonts w:ascii="Verdana" w:eastAsia="Times New Roman" w:hAnsi="Verdana" w:cs="Times New Roman"/>
          <w:b/>
          <w:bCs/>
          <w:color w:val="BFA393"/>
          <w:sz w:val="20"/>
          <w:szCs w:val="20"/>
          <w:lang w:eastAsia="hu-HU"/>
        </w:rPr>
        <w:t>Pung-olható</w:t>
      </w:r>
      <w:proofErr w:type="spellEnd"/>
      <w:r w:rsidRPr="0033387A">
        <w:rPr>
          <w:rFonts w:ascii="Verdana" w:eastAsia="Times New Roman" w:hAnsi="Verdana" w:cs="Times New Roman"/>
          <w:b/>
          <w:bCs/>
          <w:color w:val="BFA393"/>
          <w:sz w:val="20"/>
          <w:szCs w:val="20"/>
          <w:lang w:eastAsia="hu-HU"/>
        </w:rPr>
        <w:t xml:space="preserve"> legyen a </w:t>
      </w:r>
      <w:proofErr w:type="spellStart"/>
      <w:r w:rsidRPr="0033387A">
        <w:rPr>
          <w:rFonts w:ascii="Verdana" w:eastAsia="Times New Roman" w:hAnsi="Verdana" w:cs="Times New Roman"/>
          <w:b/>
          <w:bCs/>
          <w:color w:val="BFA393"/>
          <w:sz w:val="20"/>
          <w:szCs w:val="20"/>
          <w:lang w:eastAsia="hu-HU"/>
        </w:rPr>
        <w:t>Pung-olónak</w:t>
      </w:r>
      <w:proofErr w:type="spellEnd"/>
      <w:r w:rsidRPr="0033387A">
        <w:rPr>
          <w:rFonts w:ascii="Verdana" w:eastAsia="Times New Roman" w:hAnsi="Verdana" w:cs="Times New Roman"/>
          <w:b/>
          <w:bCs/>
          <w:color w:val="BFA393"/>
          <w:sz w:val="20"/>
          <w:szCs w:val="20"/>
          <w:lang w:eastAsia="hu-HU"/>
        </w:rPr>
        <w:t xml:space="preserve"> megfelelő kőpárral kell rendelkeznie. A </w:t>
      </w:r>
      <w:proofErr w:type="spellStart"/>
      <w:r w:rsidRPr="0033387A">
        <w:rPr>
          <w:rFonts w:ascii="Verdana" w:eastAsia="Times New Roman" w:hAnsi="Verdana" w:cs="Times New Roman"/>
          <w:b/>
          <w:bCs/>
          <w:color w:val="BFA393"/>
          <w:sz w:val="20"/>
          <w:szCs w:val="20"/>
          <w:lang w:eastAsia="hu-HU"/>
        </w:rPr>
        <w:t>Pung-olt</w:t>
      </w:r>
      <w:proofErr w:type="spellEnd"/>
      <w:r w:rsidRPr="0033387A">
        <w:rPr>
          <w:rFonts w:ascii="Verdana" w:eastAsia="Times New Roman" w:hAnsi="Verdana" w:cs="Times New Roman"/>
          <w:b/>
          <w:bCs/>
          <w:color w:val="BFA393"/>
          <w:sz w:val="20"/>
          <w:szCs w:val="20"/>
          <w:lang w:eastAsia="hu-HU"/>
        </w:rPr>
        <w:t xml:space="preserve"> csoportot ki kell rakni.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23. A kő akkor </w:t>
      </w:r>
      <w:proofErr w:type="spellStart"/>
      <w:r w:rsidRPr="0033387A">
        <w:rPr>
          <w:rFonts w:ascii="Verdana" w:eastAsia="Times New Roman" w:hAnsi="Verdana" w:cs="Times New Roman"/>
          <w:b/>
          <w:bCs/>
          <w:color w:val="BFA393"/>
          <w:sz w:val="20"/>
          <w:szCs w:val="20"/>
          <w:lang w:eastAsia="hu-HU"/>
        </w:rPr>
        <w:t>Chow-olható</w:t>
      </w:r>
      <w:proofErr w:type="spellEnd"/>
      <w:r w:rsidRPr="0033387A">
        <w:rPr>
          <w:rFonts w:ascii="Verdana" w:eastAsia="Times New Roman" w:hAnsi="Verdana" w:cs="Times New Roman"/>
          <w:b/>
          <w:bCs/>
          <w:color w:val="BFA393"/>
          <w:sz w:val="20"/>
          <w:szCs w:val="20"/>
          <w:lang w:eastAsia="hu-HU"/>
        </w:rPr>
        <w:t xml:space="preserve">, ha a sorozat kiegészítésére szükséges. </w:t>
      </w:r>
      <w:proofErr w:type="spellStart"/>
      <w:r w:rsidRPr="0033387A">
        <w:rPr>
          <w:rFonts w:ascii="Verdana" w:eastAsia="Times New Roman" w:hAnsi="Verdana" w:cs="Times New Roman"/>
          <w:b/>
          <w:bCs/>
          <w:color w:val="BFA393"/>
          <w:sz w:val="20"/>
          <w:szCs w:val="20"/>
          <w:lang w:eastAsia="hu-HU"/>
        </w:rPr>
        <w:t>Chow-olt</w:t>
      </w:r>
      <w:proofErr w:type="spellEnd"/>
      <w:r w:rsidRPr="0033387A">
        <w:rPr>
          <w:rFonts w:ascii="Verdana" w:eastAsia="Times New Roman" w:hAnsi="Verdana" w:cs="Times New Roman"/>
          <w:b/>
          <w:bCs/>
          <w:color w:val="BFA393"/>
          <w:sz w:val="20"/>
          <w:szCs w:val="20"/>
          <w:lang w:eastAsia="hu-HU"/>
        </w:rPr>
        <w:t xml:space="preserve"> csoportot ki kell rakni.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24. Csak a követ kidobó játékos soros szomszédja </w:t>
      </w:r>
      <w:proofErr w:type="spellStart"/>
      <w:r w:rsidRPr="0033387A">
        <w:rPr>
          <w:rFonts w:ascii="Verdana" w:eastAsia="Times New Roman" w:hAnsi="Verdana" w:cs="Times New Roman"/>
          <w:b/>
          <w:bCs/>
          <w:color w:val="BFA393"/>
          <w:sz w:val="20"/>
          <w:szCs w:val="20"/>
          <w:lang w:eastAsia="hu-HU"/>
        </w:rPr>
        <w:t>Chow-olhatja</w:t>
      </w:r>
      <w:proofErr w:type="spellEnd"/>
      <w:r w:rsidRPr="0033387A">
        <w:rPr>
          <w:rFonts w:ascii="Verdana" w:eastAsia="Times New Roman" w:hAnsi="Verdana" w:cs="Times New Roman"/>
          <w:b/>
          <w:bCs/>
          <w:color w:val="BFA393"/>
          <w:sz w:val="20"/>
          <w:szCs w:val="20"/>
          <w:lang w:eastAsia="hu-HU"/>
        </w:rPr>
        <w:t xml:space="preserve"> a dobott követ.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25.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előnyben van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fölött.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26.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után a </w:t>
      </w:r>
      <w:proofErr w:type="spellStart"/>
      <w:r w:rsidRPr="0033387A">
        <w:rPr>
          <w:rFonts w:ascii="Verdana" w:eastAsia="Times New Roman" w:hAnsi="Verdana" w:cs="Times New Roman"/>
          <w:b/>
          <w:bCs/>
          <w:color w:val="BFA393"/>
          <w:sz w:val="20"/>
          <w:szCs w:val="20"/>
          <w:lang w:eastAsia="hu-HU"/>
        </w:rPr>
        <w:t>Pung-oló</w:t>
      </w:r>
      <w:proofErr w:type="spellEnd"/>
      <w:r w:rsidRPr="0033387A">
        <w:rPr>
          <w:rFonts w:ascii="Verdana" w:eastAsia="Times New Roman" w:hAnsi="Verdana" w:cs="Times New Roman"/>
          <w:b/>
          <w:bCs/>
          <w:color w:val="BFA393"/>
          <w:sz w:val="20"/>
          <w:szCs w:val="20"/>
          <w:lang w:eastAsia="hu-HU"/>
        </w:rPr>
        <w:t xml:space="preserve"> jobboldali szomszédja folytatja a játékot.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27. Az a játékos, kinek csupán a kitett kőre van szüksége, hogy lapját teljessé tegye, minden más játékos előtt előnyben részesül.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28. Ha két, vagy több játékosnak van szüksége a dobott kőre, hogy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mondhasson, azé az elsőbbség, aki a játék körforgása szerint legközelebb ül a dobóhoz.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29. Ha a dobott követ nem </w:t>
      </w:r>
      <w:proofErr w:type="spellStart"/>
      <w:r w:rsidRPr="0033387A">
        <w:rPr>
          <w:rFonts w:ascii="Verdana" w:eastAsia="Times New Roman" w:hAnsi="Verdana" w:cs="Times New Roman"/>
          <w:b/>
          <w:bCs/>
          <w:color w:val="BFA393"/>
          <w:sz w:val="20"/>
          <w:szCs w:val="20"/>
          <w:lang w:eastAsia="hu-HU"/>
        </w:rPr>
        <w:t>Chow-olják</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Pung-olják</w:t>
      </w:r>
      <w:proofErr w:type="spellEnd"/>
      <w:r w:rsidRPr="0033387A">
        <w:rPr>
          <w:rFonts w:ascii="Verdana" w:eastAsia="Times New Roman" w:hAnsi="Verdana" w:cs="Times New Roman"/>
          <w:b/>
          <w:bCs/>
          <w:color w:val="BFA393"/>
          <w:sz w:val="20"/>
          <w:szCs w:val="20"/>
          <w:lang w:eastAsia="hu-HU"/>
        </w:rPr>
        <w:t xml:space="preserve"> és senki sem veszi </w:t>
      </w:r>
      <w:proofErr w:type="gramStart"/>
      <w:r w:rsidRPr="0033387A">
        <w:rPr>
          <w:rFonts w:ascii="Verdana" w:eastAsia="Times New Roman" w:hAnsi="Verdana" w:cs="Times New Roman"/>
          <w:b/>
          <w:bCs/>
          <w:color w:val="BFA393"/>
          <w:sz w:val="20"/>
          <w:szCs w:val="20"/>
          <w:lang w:eastAsia="hu-HU"/>
        </w:rPr>
        <w:t>fel</w:t>
      </w:r>
      <w:proofErr w:type="gramEnd"/>
      <w:r w:rsidRPr="0033387A">
        <w:rPr>
          <w:rFonts w:ascii="Verdana" w:eastAsia="Times New Roman" w:hAnsi="Verdana" w:cs="Times New Roman"/>
          <w:b/>
          <w:bCs/>
          <w:color w:val="BFA393"/>
          <w:sz w:val="20"/>
          <w:szCs w:val="20"/>
          <w:lang w:eastAsia="hu-HU"/>
        </w:rPr>
        <w:t xml:space="preserve"> amíg a következő játékos dob, akkor az meghal és az illető játszma alatt többé nem szerepel.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30. Hogy 4 egyforma </w:t>
      </w:r>
      <w:proofErr w:type="gramStart"/>
      <w:r w:rsidRPr="0033387A">
        <w:rPr>
          <w:rFonts w:ascii="Verdana" w:eastAsia="Times New Roman" w:hAnsi="Verdana" w:cs="Times New Roman"/>
          <w:b/>
          <w:bCs/>
          <w:color w:val="BFA393"/>
          <w:sz w:val="20"/>
          <w:szCs w:val="20"/>
          <w:lang w:eastAsia="hu-HU"/>
        </w:rPr>
        <w:t>kő számításba</w:t>
      </w:r>
      <w:proofErr w:type="gramEnd"/>
      <w:r w:rsidRPr="0033387A">
        <w:rPr>
          <w:rFonts w:ascii="Verdana" w:eastAsia="Times New Roman" w:hAnsi="Verdana" w:cs="Times New Roman"/>
          <w:b/>
          <w:bCs/>
          <w:color w:val="BFA393"/>
          <w:sz w:val="20"/>
          <w:szCs w:val="20"/>
          <w:lang w:eastAsia="hu-HU"/>
        </w:rPr>
        <w:t xml:space="preserve"> vétessék, ki kell rakni, mielőtt egy másik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jelentene.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31. Negyedik követ </w:t>
      </w:r>
      <w:proofErr w:type="spellStart"/>
      <w:r w:rsidRPr="0033387A">
        <w:rPr>
          <w:rFonts w:ascii="Verdana" w:eastAsia="Times New Roman" w:hAnsi="Verdana" w:cs="Times New Roman"/>
          <w:b/>
          <w:bCs/>
          <w:color w:val="BFA393"/>
          <w:sz w:val="20"/>
          <w:szCs w:val="20"/>
          <w:lang w:eastAsia="hu-HU"/>
        </w:rPr>
        <w:t>Pung-olhatunk</w:t>
      </w:r>
      <w:proofErr w:type="spellEnd"/>
      <w:r w:rsidRPr="0033387A">
        <w:rPr>
          <w:rFonts w:ascii="Verdana" w:eastAsia="Times New Roman" w:hAnsi="Verdana" w:cs="Times New Roman"/>
          <w:b/>
          <w:bCs/>
          <w:color w:val="BFA393"/>
          <w:sz w:val="20"/>
          <w:szCs w:val="20"/>
          <w:lang w:eastAsia="hu-HU"/>
        </w:rPr>
        <w:t xml:space="preserve"> már kézben levő 3 kő mellé.</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32. Negyedik kő nem </w:t>
      </w:r>
      <w:proofErr w:type="spellStart"/>
      <w:r w:rsidRPr="0033387A">
        <w:rPr>
          <w:rFonts w:ascii="Verdana" w:eastAsia="Times New Roman" w:hAnsi="Verdana" w:cs="Times New Roman"/>
          <w:b/>
          <w:bCs/>
          <w:color w:val="BFA393"/>
          <w:sz w:val="20"/>
          <w:szCs w:val="20"/>
          <w:lang w:eastAsia="hu-HU"/>
        </w:rPr>
        <w:t>Pung-olható</w:t>
      </w:r>
      <w:proofErr w:type="spellEnd"/>
      <w:r w:rsidRPr="0033387A">
        <w:rPr>
          <w:rFonts w:ascii="Verdana" w:eastAsia="Times New Roman" w:hAnsi="Verdana" w:cs="Times New Roman"/>
          <w:b/>
          <w:bCs/>
          <w:color w:val="BFA393"/>
          <w:sz w:val="20"/>
          <w:szCs w:val="20"/>
          <w:lang w:eastAsia="hu-HU"/>
        </w:rPr>
        <w:t xml:space="preserve"> egy már kirakott hármas csoport kiegészítésére, vagyis egy olyan csoporthoz, melynek már harmadik kövét is </w:t>
      </w:r>
      <w:proofErr w:type="spellStart"/>
      <w:r w:rsidRPr="0033387A">
        <w:rPr>
          <w:rFonts w:ascii="Verdana" w:eastAsia="Times New Roman" w:hAnsi="Verdana" w:cs="Times New Roman"/>
          <w:b/>
          <w:bCs/>
          <w:color w:val="BFA393"/>
          <w:sz w:val="20"/>
          <w:szCs w:val="20"/>
          <w:lang w:eastAsia="hu-HU"/>
        </w:rPr>
        <w:t>Pung-olás</w:t>
      </w:r>
      <w:proofErr w:type="spellEnd"/>
      <w:r w:rsidRPr="0033387A">
        <w:rPr>
          <w:rFonts w:ascii="Verdana" w:eastAsia="Times New Roman" w:hAnsi="Verdana" w:cs="Times New Roman"/>
          <w:b/>
          <w:bCs/>
          <w:color w:val="BFA393"/>
          <w:sz w:val="20"/>
          <w:szCs w:val="20"/>
          <w:lang w:eastAsia="hu-HU"/>
        </w:rPr>
        <w:t xml:space="preserve"> útján szereztük.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33. Ha a negyedik követ falról húzzuk, az a </w:t>
      </w:r>
      <w:proofErr w:type="spellStart"/>
      <w:r w:rsidRPr="0033387A">
        <w:rPr>
          <w:rFonts w:ascii="Verdana" w:eastAsia="Times New Roman" w:hAnsi="Verdana" w:cs="Times New Roman"/>
          <w:b/>
          <w:bCs/>
          <w:color w:val="BFA393"/>
          <w:sz w:val="20"/>
          <w:szCs w:val="20"/>
          <w:lang w:eastAsia="hu-HU"/>
        </w:rPr>
        <w:t>Pung-olt</w:t>
      </w:r>
      <w:proofErr w:type="spellEnd"/>
      <w:r w:rsidRPr="0033387A">
        <w:rPr>
          <w:rFonts w:ascii="Verdana" w:eastAsia="Times New Roman" w:hAnsi="Verdana" w:cs="Times New Roman"/>
          <w:b/>
          <w:bCs/>
          <w:color w:val="BFA393"/>
          <w:sz w:val="20"/>
          <w:szCs w:val="20"/>
          <w:lang w:eastAsia="hu-HU"/>
        </w:rPr>
        <w:t xml:space="preserve"> hármas csoporthoz csatolható.</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34. A "négy egyforma" kőből álló csoport negyedik kövének helyébe a játékosnak laza követ kell húznia.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35. A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jelentő játékosnak köveit azonnal fel kell </w:t>
      </w:r>
      <w:proofErr w:type="gramStart"/>
      <w:r w:rsidRPr="0033387A">
        <w:rPr>
          <w:rFonts w:ascii="Verdana" w:eastAsia="Times New Roman" w:hAnsi="Verdana" w:cs="Times New Roman"/>
          <w:b/>
          <w:bCs/>
          <w:color w:val="BFA393"/>
          <w:sz w:val="20"/>
          <w:szCs w:val="20"/>
          <w:lang w:eastAsia="hu-HU"/>
        </w:rPr>
        <w:t>mutatnia</w:t>
      </w:r>
      <w:proofErr w:type="gramEnd"/>
      <w:r w:rsidRPr="0033387A">
        <w:rPr>
          <w:rFonts w:ascii="Verdana" w:eastAsia="Times New Roman" w:hAnsi="Verdana" w:cs="Times New Roman"/>
          <w:b/>
          <w:bCs/>
          <w:color w:val="BFA393"/>
          <w:sz w:val="20"/>
          <w:szCs w:val="20"/>
          <w:lang w:eastAsia="hu-HU"/>
        </w:rPr>
        <w:t xml:space="preserve"> és ha azok teljeseknek találtatnak, a többi játékos is kirakja maga elé köveit; ezeket mindaddig nem szabad elmozdítani, míg az elszámolás meg nem történt.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36. A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jelentő játékosnak köveit azonnal fel kell mutatnia. Ha azok nem találtatnak teljeseknek, holtnak nyilvánítják őket és a játék folyik tovább. A játék végén a halott játékos fizet, de nyerőpontjai nem számítanak.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37. A már kidobott kő vissza nem vonható. (kivétel a 38.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38. Soron kívül dobó játékos elveszti húzási vagy felvevési jogát és dobott kövét vissza kell vonnia.</w:t>
      </w:r>
      <w:r w:rsidRPr="0033387A">
        <w:rPr>
          <w:rFonts w:ascii="Verdana" w:eastAsia="Times New Roman" w:hAnsi="Verdana" w:cs="Times New Roman"/>
          <w:b/>
          <w:bCs/>
          <w:color w:val="BFA393"/>
          <w:sz w:val="20"/>
          <w:szCs w:val="20"/>
          <w:lang w:eastAsia="hu-HU"/>
        </w:rPr>
        <w:br/>
        <w:t>Ezek a törvények szabályozzák a 136 kőből álló játékot. Ha a Virágok és Évszakok külön sorát is csatoljuk a játékhoz, újabb négy egyszerű törvénnyel kell megismerkednünk.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bookmarkStart w:id="1" w:name="4"/>
      <w:bookmarkEnd w:id="1"/>
      <w:r w:rsidRPr="0033387A">
        <w:rPr>
          <w:rFonts w:ascii="Verdana" w:eastAsia="Times New Roman" w:hAnsi="Verdana" w:cs="Times New Roman"/>
          <w:b/>
          <w:bCs/>
          <w:color w:val="BFA393"/>
          <w:sz w:val="24"/>
          <w:szCs w:val="24"/>
          <w:lang w:eastAsia="hu-HU"/>
        </w:rPr>
        <w:t>A nyereményszámítás alapelvei és szabályai</w:t>
      </w: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nyereményszámítás szabályai első pillantásra nehezeknek és bonyolultaknak látszanak, de mihelyt az olvasó kissé megismerkedik velük, látni fogja, hogy végeredményképpen nem komplikáltak és könnyen megjegyezhetők. </w:t>
      </w:r>
      <w:proofErr w:type="gramStart"/>
      <w:r w:rsidRPr="0033387A">
        <w:rPr>
          <w:rFonts w:ascii="Verdana" w:eastAsia="Times New Roman" w:hAnsi="Verdana" w:cs="Times New Roman"/>
          <w:b/>
          <w:bCs/>
          <w:color w:val="BFA393"/>
          <w:sz w:val="20"/>
          <w:szCs w:val="20"/>
          <w:lang w:eastAsia="hu-HU"/>
        </w:rPr>
        <w:t>Ezenkívül</w:t>
      </w:r>
      <w:proofErr w:type="gramEnd"/>
      <w:r w:rsidRPr="0033387A">
        <w:rPr>
          <w:rFonts w:ascii="Verdana" w:eastAsia="Times New Roman" w:hAnsi="Verdana" w:cs="Times New Roman"/>
          <w:b/>
          <w:bCs/>
          <w:color w:val="BFA393"/>
          <w:sz w:val="20"/>
          <w:szCs w:val="20"/>
          <w:lang w:eastAsia="hu-HU"/>
        </w:rPr>
        <w:t xml:space="preserve"> e sorok írója a nyerési pontok egy új és igen egyszerű kiszámítási módját eszelte ki, melyet e fejezet végéhez fogunk csatolni.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nyerési pontok szabályait megismerni igen fontos, mivel a játék irányítása a nyerési lehetőségek megítélésétől függ. Míg a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jelentő, aki először egészíti ki lapját, nyer és az összes többi játékos egymás között számolja el nyerő pontjainak különbségét. Ezek néha jóval meghaladják azon játékos pontjainak számát, aki a játszmát nyerte. Mondjuk, hogy Déli szél nyer és a többiektől összesen 160 pontot kap. Lehet azonban, hogy Észak nyerőpontjainak összege sokkal nagyobb, 4-, sőt 5-szöröse Dél nyereségének. Tekintve azt a nagy befolyást, melyet a nyerési pontok kiszámítása a játék irányítására gyakorol, jónak láttuk minden egyes szabályt külön megmagyarázni és ábrázolni és a fejezet végén könnyebb áttekintésre táblázat alakjában megismételni. Itt is tanácsos, hogy az olvasó játékköveiből az egyes szabályokban megjelölt alakulatokat egyenként kiválogassa. </w:t>
      </w:r>
      <w:proofErr w:type="spellStart"/>
      <w:r w:rsidRPr="0033387A">
        <w:rPr>
          <w:rFonts w:ascii="Verdana" w:eastAsia="Times New Roman" w:hAnsi="Verdana" w:cs="Times New Roman"/>
          <w:b/>
          <w:bCs/>
          <w:color w:val="BFA393"/>
          <w:sz w:val="20"/>
          <w:szCs w:val="20"/>
          <w:lang w:eastAsia="hu-HU"/>
        </w:rPr>
        <w:t>Ilymódon</w:t>
      </w:r>
      <w:proofErr w:type="spellEnd"/>
      <w:r w:rsidRPr="0033387A">
        <w:rPr>
          <w:rFonts w:ascii="Verdana" w:eastAsia="Times New Roman" w:hAnsi="Verdana" w:cs="Times New Roman"/>
          <w:b/>
          <w:bCs/>
          <w:color w:val="BFA393"/>
          <w:sz w:val="20"/>
          <w:szCs w:val="20"/>
          <w:lang w:eastAsia="hu-HU"/>
        </w:rPr>
        <w:t xml:space="preserve"> értéküket könnyen emlékezetében fogja tartani.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Mindenekelőtt azon pontokat fogjuk figyelem"</w:t>
      </w:r>
      <w:proofErr w:type="gramStart"/>
      <w:r w:rsidRPr="0033387A">
        <w:rPr>
          <w:rFonts w:ascii="Verdana" w:eastAsia="Times New Roman" w:hAnsi="Verdana" w:cs="Times New Roman"/>
          <w:b/>
          <w:bCs/>
          <w:color w:val="BFA393"/>
          <w:sz w:val="20"/>
          <w:szCs w:val="20"/>
          <w:lang w:eastAsia="hu-HU"/>
        </w:rPr>
        <w:t>be venni</w:t>
      </w:r>
      <w:proofErr w:type="gramEnd"/>
      <w:r w:rsidRPr="0033387A">
        <w:rPr>
          <w:rFonts w:ascii="Verdana" w:eastAsia="Times New Roman" w:hAnsi="Verdana" w:cs="Times New Roman"/>
          <w:b/>
          <w:bCs/>
          <w:color w:val="BFA393"/>
          <w:sz w:val="20"/>
          <w:szCs w:val="20"/>
          <w:lang w:eastAsia="hu-HU"/>
        </w:rPr>
        <w:t xml:space="preserve">, melyek minden játékosnak számítanak, tekintet nélkül, hogy </w:t>
      </w:r>
      <w:proofErr w:type="spellStart"/>
      <w:r w:rsidRPr="0033387A">
        <w:rPr>
          <w:rFonts w:ascii="Verdana" w:eastAsia="Times New Roman" w:hAnsi="Verdana" w:cs="Times New Roman"/>
          <w:b/>
          <w:bCs/>
          <w:color w:val="BFA393"/>
          <w:sz w:val="20"/>
          <w:szCs w:val="20"/>
          <w:lang w:eastAsia="hu-HU"/>
        </w:rPr>
        <w:t>Mah-Jong-e</w:t>
      </w:r>
      <w:proofErr w:type="spellEnd"/>
      <w:r w:rsidRPr="0033387A">
        <w:rPr>
          <w:rFonts w:ascii="Verdana" w:eastAsia="Times New Roman" w:hAnsi="Verdana" w:cs="Times New Roman"/>
          <w:b/>
          <w:bCs/>
          <w:color w:val="BFA393"/>
          <w:sz w:val="20"/>
          <w:szCs w:val="20"/>
          <w:lang w:eastAsia="hu-HU"/>
        </w:rPr>
        <w:t xml:space="preserve"> vagy sem.</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Különbséget teszünk kirakott, tehát olyan csoportok között, melyekhez egy követ </w:t>
      </w:r>
      <w:proofErr w:type="spellStart"/>
      <w:r w:rsidRPr="0033387A">
        <w:rPr>
          <w:rFonts w:ascii="Verdana" w:eastAsia="Times New Roman" w:hAnsi="Verdana" w:cs="Times New Roman"/>
          <w:b/>
          <w:bCs/>
          <w:color w:val="BFA393"/>
          <w:sz w:val="20"/>
          <w:szCs w:val="20"/>
          <w:lang w:eastAsia="hu-HU"/>
        </w:rPr>
        <w:t>Pung-oltunk</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Chow-oltunk</w:t>
      </w:r>
      <w:proofErr w:type="spellEnd"/>
      <w:r w:rsidRPr="0033387A">
        <w:rPr>
          <w:rFonts w:ascii="Verdana" w:eastAsia="Times New Roman" w:hAnsi="Verdana" w:cs="Times New Roman"/>
          <w:b/>
          <w:bCs/>
          <w:color w:val="BFA393"/>
          <w:sz w:val="20"/>
          <w:szCs w:val="20"/>
          <w:lang w:eastAsia="hu-HU"/>
        </w:rPr>
        <w:t xml:space="preserve"> és melyeket ennek folytán képpel felfelé kirakunk az asztalra és olyan csoportok között, melyeket a játékos a falról húz és csak a számadás alkalmával kell felmutatnia. Nehogy az olvasó azt </w:t>
      </w:r>
      <w:proofErr w:type="spellStart"/>
      <w:r w:rsidRPr="0033387A">
        <w:rPr>
          <w:rFonts w:ascii="Verdana" w:eastAsia="Times New Roman" w:hAnsi="Verdana" w:cs="Times New Roman"/>
          <w:b/>
          <w:bCs/>
          <w:color w:val="BFA393"/>
          <w:sz w:val="20"/>
          <w:szCs w:val="20"/>
          <w:lang w:eastAsia="hu-HU"/>
        </w:rPr>
        <w:t>higyje</w:t>
      </w:r>
      <w:proofErr w:type="spellEnd"/>
      <w:r w:rsidRPr="0033387A">
        <w:rPr>
          <w:rFonts w:ascii="Verdana" w:eastAsia="Times New Roman" w:hAnsi="Verdana" w:cs="Times New Roman"/>
          <w:b/>
          <w:bCs/>
          <w:color w:val="BFA393"/>
          <w:sz w:val="20"/>
          <w:szCs w:val="20"/>
          <w:lang w:eastAsia="hu-HU"/>
        </w:rPr>
        <w:t xml:space="preserve">, hogy a sorozatos csoportok nyerőpontjait tévedésből hagytuk ki, megjegyezzük, hogy </w:t>
      </w:r>
      <w:proofErr w:type="gramStart"/>
      <w:r w:rsidRPr="0033387A">
        <w:rPr>
          <w:rFonts w:ascii="Verdana" w:eastAsia="Times New Roman" w:hAnsi="Verdana" w:cs="Times New Roman"/>
          <w:b/>
          <w:bCs/>
          <w:color w:val="BFA393"/>
          <w:sz w:val="20"/>
          <w:szCs w:val="20"/>
          <w:lang w:eastAsia="hu-HU"/>
        </w:rPr>
        <w:t>ezen</w:t>
      </w:r>
      <w:proofErr w:type="gramEnd"/>
      <w:r w:rsidRPr="0033387A">
        <w:rPr>
          <w:rFonts w:ascii="Verdana" w:eastAsia="Times New Roman" w:hAnsi="Verdana" w:cs="Times New Roman"/>
          <w:b/>
          <w:bCs/>
          <w:color w:val="BFA393"/>
          <w:sz w:val="20"/>
          <w:szCs w:val="20"/>
          <w:lang w:eastAsia="hu-HU"/>
        </w:rPr>
        <w:t xml:space="preserve"> csoportok csakis a lap kiegészítésére szolgálnak, más értékük azonban nincsen.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Nyílt vagy kitett csoportok</w:t>
      </w:r>
      <w:r w:rsidRPr="0033387A">
        <w:rPr>
          <w:rFonts w:ascii="Verdana" w:eastAsia="Times New Roman" w:hAnsi="Verdana" w:cs="Times New Roman"/>
          <w:b/>
          <w:bCs/>
          <w:i/>
          <w:iCs/>
          <w:color w:val="BFA393"/>
          <w:sz w:val="24"/>
          <w:szCs w:val="24"/>
          <w:lang w:eastAsia="hu-HU"/>
        </w:rPr>
        <w:br/>
        <w:t>"Három egyforma" kő</w:t>
      </w:r>
    </w:p>
    <w:tbl>
      <w:tblPr>
        <w:tblW w:w="3750" w:type="pct"/>
        <w:tblCellSpacing w:w="15" w:type="dxa"/>
        <w:tblCellMar>
          <w:top w:w="15" w:type="dxa"/>
          <w:left w:w="15" w:type="dxa"/>
          <w:bottom w:w="15" w:type="dxa"/>
          <w:right w:w="15" w:type="dxa"/>
        </w:tblCellMar>
        <w:tblLook w:val="04A0"/>
      </w:tblPr>
      <w:tblGrid>
        <w:gridCol w:w="586"/>
        <w:gridCol w:w="5026"/>
        <w:gridCol w:w="1260"/>
      </w:tblGrid>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w:t>
            </w:r>
          </w:p>
        </w:tc>
        <w:tc>
          <w:tcPr>
            <w:tcW w:w="37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Minden képsor számai 2-8-ig bezárólag</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 pont</w:t>
            </w:r>
          </w:p>
        </w:tc>
      </w:tr>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37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Az 1 és 9 számok, szelek és sárkányok</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Tehát</w:t>
      </w:r>
      <w:r w:rsidRPr="0033387A">
        <w:rPr>
          <w:rFonts w:ascii="Verdana" w:eastAsia="Times New Roman" w:hAnsi="Verdana" w:cs="Times New Roman"/>
          <w:b/>
          <w:bCs/>
          <w:color w:val="BFA393"/>
          <w:sz w:val="20"/>
          <w:lang w:eastAsia="hu-HU"/>
        </w:rPr>
        <w:t> </w:t>
      </w:r>
      <w:r>
        <w:rPr>
          <w:rFonts w:ascii="Verdana" w:eastAsia="Times New Roman" w:hAnsi="Verdana" w:cs="Times New Roman"/>
          <w:b/>
          <w:bCs/>
          <w:noProof/>
          <w:color w:val="BFA393"/>
          <w:sz w:val="20"/>
          <w:szCs w:val="20"/>
          <w:lang w:eastAsia="hu-HU"/>
        </w:rPr>
        <w:drawing>
          <wp:inline distT="0" distB="0" distL="0" distR="0">
            <wp:extent cx="892175" cy="541020"/>
            <wp:effectExtent l="19050" t="0" r="3175" b="0"/>
            <wp:docPr id="13" name="Kép 13" descr="http://terebess.hu/keletkultinfo/img/mah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rebess.hu/keletkultinfo/img/mah30.jpg"/>
                    <pic:cNvPicPr>
                      <a:picLocks noChangeAspect="1" noChangeArrowheads="1"/>
                    </pic:cNvPicPr>
                  </pic:nvPicPr>
                  <pic:blipFill>
                    <a:blip r:embed="rId17" cstate="print"/>
                    <a:srcRect/>
                    <a:stretch>
                      <a:fillRect/>
                    </a:stretch>
                  </pic:blipFill>
                  <pic:spPr bwMode="auto">
                    <a:xfrm>
                      <a:off x="0" y="0"/>
                      <a:ext cx="892175" cy="541020"/>
                    </a:xfrm>
                    <a:prstGeom prst="rect">
                      <a:avLst/>
                    </a:prstGeom>
                    <a:noFill/>
                    <a:ln w="9525">
                      <a:noFill/>
                      <a:miter lim="800000"/>
                      <a:headEnd/>
                      <a:tailEnd/>
                    </a:ln>
                  </pic:spPr>
                </pic:pic>
              </a:graphicData>
            </a:graphic>
          </wp:inline>
        </w:drawing>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t>két pontot számítana, viszont</w:t>
      </w:r>
      <w:r w:rsidRPr="0033387A">
        <w:rPr>
          <w:rFonts w:ascii="Verdana" w:eastAsia="Times New Roman" w:hAnsi="Verdana" w:cs="Times New Roman"/>
          <w:b/>
          <w:bCs/>
          <w:color w:val="BFA393"/>
          <w:sz w:val="20"/>
          <w:lang w:eastAsia="hu-HU"/>
        </w:rPr>
        <w:t> </w:t>
      </w:r>
      <w:r>
        <w:rPr>
          <w:rFonts w:ascii="Verdana" w:eastAsia="Times New Roman" w:hAnsi="Verdana" w:cs="Times New Roman"/>
          <w:b/>
          <w:bCs/>
          <w:noProof/>
          <w:color w:val="BFA393"/>
          <w:sz w:val="20"/>
          <w:szCs w:val="20"/>
          <w:lang w:eastAsia="hu-HU"/>
        </w:rPr>
        <w:drawing>
          <wp:inline distT="0" distB="0" distL="0" distR="0">
            <wp:extent cx="906780" cy="504825"/>
            <wp:effectExtent l="19050" t="0" r="7620" b="0"/>
            <wp:docPr id="14" name="Kép 14" descr="http://terebess.hu/keletkultinfo/img/mah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rebess.hu/keletkultinfo/img/mah31.jpg"/>
                    <pic:cNvPicPr>
                      <a:picLocks noChangeAspect="1" noChangeArrowheads="1"/>
                    </pic:cNvPicPr>
                  </pic:nvPicPr>
                  <pic:blipFill>
                    <a:blip r:embed="rId18" cstate="print"/>
                    <a:srcRect/>
                    <a:stretch>
                      <a:fillRect/>
                    </a:stretch>
                  </pic:blipFill>
                  <pic:spPr bwMode="auto">
                    <a:xfrm>
                      <a:off x="0" y="0"/>
                      <a:ext cx="906780" cy="504825"/>
                    </a:xfrm>
                    <a:prstGeom prst="rect">
                      <a:avLst/>
                    </a:prstGeom>
                    <a:noFill/>
                    <a:ln w="9525">
                      <a:noFill/>
                      <a:miter lim="800000"/>
                      <a:headEnd/>
                      <a:tailEnd/>
                    </a:ln>
                  </pic:spPr>
                </pic:pic>
              </a:graphicData>
            </a:graphic>
          </wp:inline>
        </w:drawing>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t>vagy</w:t>
      </w:r>
      <w:r w:rsidRPr="0033387A">
        <w:rPr>
          <w:rFonts w:ascii="Verdana" w:eastAsia="Times New Roman" w:hAnsi="Verdana" w:cs="Times New Roman"/>
          <w:b/>
          <w:bCs/>
          <w:color w:val="BFA393"/>
          <w:sz w:val="20"/>
          <w:lang w:eastAsia="hu-HU"/>
        </w:rPr>
        <w:t> </w:t>
      </w:r>
      <w:r>
        <w:rPr>
          <w:rFonts w:ascii="Verdana" w:eastAsia="Times New Roman" w:hAnsi="Verdana" w:cs="Times New Roman"/>
          <w:b/>
          <w:bCs/>
          <w:noProof/>
          <w:color w:val="BFA393"/>
          <w:sz w:val="20"/>
          <w:szCs w:val="20"/>
          <w:lang w:eastAsia="hu-HU"/>
        </w:rPr>
        <w:drawing>
          <wp:inline distT="0" distB="0" distL="0" distR="0">
            <wp:extent cx="922020" cy="497205"/>
            <wp:effectExtent l="19050" t="0" r="0" b="0"/>
            <wp:docPr id="15" name="Kép 15" descr="http://terebess.hu/keletkultinfo/img/mah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rebess.hu/keletkultinfo/img/mah32.jpg"/>
                    <pic:cNvPicPr>
                      <a:picLocks noChangeAspect="1" noChangeArrowheads="1"/>
                    </pic:cNvPicPr>
                  </pic:nvPicPr>
                  <pic:blipFill>
                    <a:blip r:embed="rId19" cstate="print"/>
                    <a:srcRect/>
                    <a:stretch>
                      <a:fillRect/>
                    </a:stretch>
                  </pic:blipFill>
                  <pic:spPr bwMode="auto">
                    <a:xfrm>
                      <a:off x="0" y="0"/>
                      <a:ext cx="922020" cy="497205"/>
                    </a:xfrm>
                    <a:prstGeom prst="rect">
                      <a:avLst/>
                    </a:prstGeom>
                    <a:noFill/>
                    <a:ln w="9525">
                      <a:noFill/>
                      <a:miter lim="800000"/>
                      <a:headEnd/>
                      <a:tailEnd/>
                    </a:ln>
                  </pic:spPr>
                </pic:pic>
              </a:graphicData>
            </a:graphic>
          </wp:inline>
        </w:drawing>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t>4 pontot.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i/>
          <w:iCs/>
          <w:color w:val="BFA393"/>
          <w:sz w:val="24"/>
          <w:szCs w:val="24"/>
          <w:lang w:eastAsia="hu-HU"/>
        </w:rPr>
        <w:t>"Négy egyforma" kő.</w:t>
      </w:r>
      <w:r w:rsidRPr="0033387A">
        <w:rPr>
          <w:rFonts w:ascii="Verdana" w:eastAsia="Times New Roman" w:hAnsi="Verdana" w:cs="Times New Roman"/>
          <w:b/>
          <w:bCs/>
          <w:color w:val="BFA393"/>
          <w:sz w:val="20"/>
          <w:szCs w:val="20"/>
          <w:lang w:eastAsia="hu-HU"/>
        </w:rPr>
        <w:br/>
        <w:t xml:space="preserve">Olyan csoport, melyhez egy követ </w:t>
      </w:r>
      <w:proofErr w:type="spellStart"/>
      <w:r w:rsidRPr="0033387A">
        <w:rPr>
          <w:rFonts w:ascii="Verdana" w:eastAsia="Times New Roman" w:hAnsi="Verdana" w:cs="Times New Roman"/>
          <w:b/>
          <w:bCs/>
          <w:color w:val="BFA393"/>
          <w:sz w:val="20"/>
          <w:szCs w:val="20"/>
          <w:lang w:eastAsia="hu-HU"/>
        </w:rPr>
        <w:t>Pung-oltunk</w:t>
      </w:r>
      <w:proofErr w:type="spellEnd"/>
      <w:r w:rsidRPr="0033387A">
        <w:rPr>
          <w:rFonts w:ascii="Verdana" w:eastAsia="Times New Roman" w:hAnsi="Verdana" w:cs="Times New Roman"/>
          <w:b/>
          <w:bCs/>
          <w:color w:val="BFA393"/>
          <w:sz w:val="20"/>
          <w:szCs w:val="20"/>
          <w:lang w:eastAsia="hu-HU"/>
        </w:rPr>
        <w:t>.</w:t>
      </w:r>
    </w:p>
    <w:tbl>
      <w:tblPr>
        <w:tblW w:w="3750" w:type="pct"/>
        <w:tblCellSpacing w:w="15" w:type="dxa"/>
        <w:tblCellMar>
          <w:top w:w="15" w:type="dxa"/>
          <w:left w:w="15" w:type="dxa"/>
          <w:bottom w:w="15" w:type="dxa"/>
          <w:right w:w="15" w:type="dxa"/>
        </w:tblCellMar>
        <w:tblLook w:val="04A0"/>
      </w:tblPr>
      <w:tblGrid>
        <w:gridCol w:w="586"/>
        <w:gridCol w:w="5026"/>
        <w:gridCol w:w="1260"/>
      </w:tblGrid>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w:t>
            </w:r>
          </w:p>
        </w:tc>
        <w:tc>
          <w:tcPr>
            <w:tcW w:w="37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Minden képsor számai 2-8-ig bezárólag</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8 pont</w:t>
            </w:r>
          </w:p>
        </w:tc>
      </w:tr>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37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Az 1 és 9 számok, szelek és sárkányok</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16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Zárt vagy ki nem tett csoportok</w:t>
      </w:r>
      <w:r w:rsidRPr="0033387A">
        <w:rPr>
          <w:rFonts w:ascii="Verdana" w:eastAsia="Times New Roman" w:hAnsi="Verdana" w:cs="Times New Roman"/>
          <w:b/>
          <w:bCs/>
          <w:i/>
          <w:iCs/>
          <w:color w:val="BFA393"/>
          <w:sz w:val="24"/>
          <w:szCs w:val="24"/>
          <w:lang w:eastAsia="hu-HU"/>
        </w:rPr>
        <w:br/>
        <w:t>"Három egyforma" kő</w:t>
      </w:r>
    </w:p>
    <w:tbl>
      <w:tblPr>
        <w:tblW w:w="3750" w:type="pct"/>
        <w:tblCellSpacing w:w="15" w:type="dxa"/>
        <w:tblCellMar>
          <w:top w:w="15" w:type="dxa"/>
          <w:left w:w="15" w:type="dxa"/>
          <w:bottom w:w="15" w:type="dxa"/>
          <w:right w:w="15" w:type="dxa"/>
        </w:tblCellMar>
        <w:tblLook w:val="04A0"/>
      </w:tblPr>
      <w:tblGrid>
        <w:gridCol w:w="586"/>
        <w:gridCol w:w="5026"/>
        <w:gridCol w:w="1260"/>
      </w:tblGrid>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3.</w:t>
            </w:r>
          </w:p>
        </w:tc>
        <w:tc>
          <w:tcPr>
            <w:tcW w:w="37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Minden képsor számai 2-8-ig bezárólag</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pont</w:t>
            </w:r>
          </w:p>
        </w:tc>
      </w:tr>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Times New Roman" w:eastAsia="Times New Roman" w:hAnsi="Times New Roman" w:cs="Times New Roman"/>
                <w:sz w:val="24"/>
                <w:szCs w:val="24"/>
                <w:lang w:eastAsia="hu-HU"/>
              </w:rPr>
              <w:t> </w:t>
            </w:r>
          </w:p>
        </w:tc>
        <w:tc>
          <w:tcPr>
            <w:tcW w:w="37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Az 1 és 9 számok, szelek és sárkányok</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8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"Négy egyforma"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Hogy nyerőpontjaink számítsanak, minden négyes </w:t>
      </w:r>
      <w:proofErr w:type="gramStart"/>
      <w:r w:rsidRPr="0033387A">
        <w:rPr>
          <w:rFonts w:ascii="Verdana" w:eastAsia="Times New Roman" w:hAnsi="Verdana" w:cs="Times New Roman"/>
          <w:b/>
          <w:bCs/>
          <w:color w:val="BFA393"/>
          <w:sz w:val="20"/>
          <w:szCs w:val="20"/>
          <w:lang w:eastAsia="hu-HU"/>
        </w:rPr>
        <w:t>csoportot</w:t>
      </w:r>
      <w:proofErr w:type="gramEnd"/>
      <w:r w:rsidRPr="0033387A">
        <w:rPr>
          <w:rFonts w:ascii="Verdana" w:eastAsia="Times New Roman" w:hAnsi="Verdana" w:cs="Times New Roman"/>
          <w:b/>
          <w:bCs/>
          <w:color w:val="BFA393"/>
          <w:sz w:val="20"/>
          <w:szCs w:val="20"/>
          <w:lang w:eastAsia="hu-HU"/>
        </w:rPr>
        <w:t xml:space="preserve"> ha teljes azonnal, vagy mielőtt más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 fel kell fedni, egy vagy két követ képpel lefelé, ezzel jelezve azt, hogy a csoport egyik kövét sem szereztük </w:t>
      </w:r>
      <w:proofErr w:type="spellStart"/>
      <w:r w:rsidRPr="0033387A">
        <w:rPr>
          <w:rFonts w:ascii="Verdana" w:eastAsia="Times New Roman" w:hAnsi="Verdana" w:cs="Times New Roman"/>
          <w:b/>
          <w:bCs/>
          <w:color w:val="BFA393"/>
          <w:sz w:val="20"/>
          <w:szCs w:val="20"/>
          <w:lang w:eastAsia="hu-HU"/>
        </w:rPr>
        <w:t>Pung-olás</w:t>
      </w:r>
      <w:proofErr w:type="spellEnd"/>
      <w:r w:rsidRPr="0033387A">
        <w:rPr>
          <w:rFonts w:ascii="Verdana" w:eastAsia="Times New Roman" w:hAnsi="Verdana" w:cs="Times New Roman"/>
          <w:b/>
          <w:bCs/>
          <w:color w:val="BFA393"/>
          <w:sz w:val="20"/>
          <w:szCs w:val="20"/>
          <w:lang w:eastAsia="hu-HU"/>
        </w:rPr>
        <w:t xml:space="preserve"> útján. Az ilyen csoport zártnak tekintendő.</w:t>
      </w:r>
      <w:r w:rsidRPr="0033387A">
        <w:rPr>
          <w:rFonts w:ascii="Verdana" w:eastAsia="Times New Roman" w:hAnsi="Verdana" w:cs="Times New Roman"/>
          <w:b/>
          <w:bCs/>
          <w:color w:val="BFA393"/>
          <w:sz w:val="20"/>
          <w:szCs w:val="20"/>
          <w:lang w:eastAsia="hu-HU"/>
        </w:rPr>
        <w:br/>
        <w:t>4. Minden képsor számai 2-8-ig bezárólag 16 pont</w:t>
      </w:r>
      <w:r w:rsidRPr="0033387A">
        <w:rPr>
          <w:rFonts w:ascii="Verdana" w:eastAsia="Times New Roman" w:hAnsi="Verdana" w:cs="Times New Roman"/>
          <w:b/>
          <w:bCs/>
          <w:color w:val="BFA393"/>
          <w:sz w:val="20"/>
          <w:szCs w:val="20"/>
          <w:lang w:eastAsia="hu-HU"/>
        </w:rPr>
        <w:br/>
        <w:t>Az 1 és 9 számok, szelek és sárkányok 32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lastRenderedPageBreak/>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Sárkány pár</w:t>
      </w:r>
    </w:p>
    <w:tbl>
      <w:tblPr>
        <w:tblW w:w="3750" w:type="pct"/>
        <w:tblCellSpacing w:w="15" w:type="dxa"/>
        <w:tblCellMar>
          <w:top w:w="15" w:type="dxa"/>
          <w:left w:w="15" w:type="dxa"/>
          <w:bottom w:w="15" w:type="dxa"/>
          <w:right w:w="15" w:type="dxa"/>
        </w:tblCellMar>
        <w:tblLook w:val="04A0"/>
      </w:tblPr>
      <w:tblGrid>
        <w:gridCol w:w="585"/>
        <w:gridCol w:w="5094"/>
        <w:gridCol w:w="1193"/>
      </w:tblGrid>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5.</w:t>
            </w:r>
          </w:p>
        </w:tc>
        <w:tc>
          <w:tcPr>
            <w:tcW w:w="37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Két vörös, két zöld, vagy két fehér sárkány vagy a játékos saját szeléből egy pár</w:t>
            </w:r>
          </w:p>
        </w:tc>
        <w:tc>
          <w:tcPr>
            <w:tcW w:w="8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t>Tehát ha Déli szél játékos két déli szél követ tart kézben, 2 pontot nyer, de ha nyugati szél kőből van a párja, az részére nem bír nyerő értékkel.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Ezek a nyerőpontok elemi szabályi, melyek minden játékosra érvényesek. Most a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jelentő részére </w:t>
      </w:r>
      <w:proofErr w:type="spellStart"/>
      <w:r w:rsidRPr="0033387A">
        <w:rPr>
          <w:rFonts w:ascii="Verdana" w:eastAsia="Times New Roman" w:hAnsi="Verdana" w:cs="Times New Roman"/>
          <w:b/>
          <w:bCs/>
          <w:color w:val="BFA393"/>
          <w:sz w:val="20"/>
          <w:szCs w:val="20"/>
          <w:lang w:eastAsia="hu-HU"/>
        </w:rPr>
        <w:t>számbajövő</w:t>
      </w:r>
      <w:proofErr w:type="spellEnd"/>
      <w:r w:rsidRPr="0033387A">
        <w:rPr>
          <w:rFonts w:ascii="Verdana" w:eastAsia="Times New Roman" w:hAnsi="Verdana" w:cs="Times New Roman"/>
          <w:b/>
          <w:bCs/>
          <w:color w:val="BFA393"/>
          <w:sz w:val="20"/>
          <w:szCs w:val="20"/>
          <w:lang w:eastAsia="hu-HU"/>
        </w:rPr>
        <w:t xml:space="preserve"> nyerőpontokat fogjuk sorra venni. Ezeket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előnyöknek nevezik.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i/>
          <w:iCs/>
          <w:color w:val="BFA393"/>
          <w:sz w:val="24"/>
          <w:szCs w:val="24"/>
          <w:lang w:eastAsia="hu-HU"/>
        </w:rPr>
        <w:t>Mah-Jong</w:t>
      </w:r>
      <w:proofErr w:type="spellEnd"/>
      <w:r w:rsidRPr="0033387A">
        <w:rPr>
          <w:rFonts w:ascii="Verdana" w:eastAsia="Times New Roman" w:hAnsi="Verdana" w:cs="Times New Roman"/>
          <w:b/>
          <w:bCs/>
          <w:i/>
          <w:iCs/>
          <w:color w:val="BFA393"/>
          <w:sz w:val="24"/>
          <w:szCs w:val="24"/>
          <w:lang w:eastAsia="hu-HU"/>
        </w:rPr>
        <w:t xml:space="preserve"> előnyök</w:t>
      </w:r>
    </w:p>
    <w:tbl>
      <w:tblPr>
        <w:tblW w:w="3750" w:type="pct"/>
        <w:tblCellSpacing w:w="15" w:type="dxa"/>
        <w:tblCellMar>
          <w:top w:w="15" w:type="dxa"/>
          <w:left w:w="15" w:type="dxa"/>
          <w:bottom w:w="15" w:type="dxa"/>
          <w:right w:w="15" w:type="dxa"/>
        </w:tblCellMar>
        <w:tblLook w:val="04A0"/>
      </w:tblPr>
      <w:tblGrid>
        <w:gridCol w:w="585"/>
        <w:gridCol w:w="4824"/>
        <w:gridCol w:w="1463"/>
      </w:tblGrid>
      <w:tr w:rsidR="0033387A" w:rsidRPr="0033387A" w:rsidTr="0033387A">
        <w:trPr>
          <w:tblCellSpacing w:w="15" w:type="dxa"/>
        </w:trPr>
        <w:tc>
          <w:tcPr>
            <w:tcW w:w="4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6.</w:t>
            </w:r>
          </w:p>
        </w:tc>
        <w:tc>
          <w:tcPr>
            <w:tcW w:w="35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proofErr w:type="spellStart"/>
            <w:r w:rsidRPr="0033387A">
              <w:rPr>
                <w:rFonts w:ascii="Verdana" w:eastAsia="Times New Roman" w:hAnsi="Verdana" w:cs="Times New Roman"/>
                <w:b/>
                <w:bCs/>
                <w:sz w:val="20"/>
                <w:szCs w:val="20"/>
                <w:lang w:eastAsia="hu-HU"/>
              </w:rPr>
              <w:t>Mah-Jong</w:t>
            </w:r>
            <w:proofErr w:type="spellEnd"/>
            <w:r w:rsidRPr="0033387A">
              <w:rPr>
                <w:rFonts w:ascii="Verdana" w:eastAsia="Times New Roman" w:hAnsi="Verdana" w:cs="Times New Roman"/>
                <w:b/>
                <w:bCs/>
                <w:sz w:val="20"/>
                <w:szCs w:val="20"/>
                <w:lang w:eastAsia="hu-HU"/>
              </w:rPr>
              <w:t xml:space="preserve"> bemondásáért</w:t>
            </w:r>
          </w:p>
        </w:tc>
        <w:tc>
          <w:tcPr>
            <w:tcW w:w="10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20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t>Tehát ha északi szélnek következő lapja van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106930" cy="1390015"/>
            <wp:effectExtent l="19050" t="0" r="7620" b="0"/>
            <wp:docPr id="16" name="Kép 16" descr="http://terebess.hu/keletkultinfo/img/ma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rebess.hu/keletkultinfo/img/mah14.jpg"/>
                    <pic:cNvPicPr>
                      <a:picLocks noChangeAspect="1" noChangeArrowheads="1"/>
                    </pic:cNvPicPr>
                  </pic:nvPicPr>
                  <pic:blipFill>
                    <a:blip r:embed="rId20" cstate="print"/>
                    <a:srcRect/>
                    <a:stretch>
                      <a:fillRect/>
                    </a:stretch>
                  </pic:blipFill>
                  <pic:spPr bwMode="auto">
                    <a:xfrm>
                      <a:off x="0" y="0"/>
                      <a:ext cx="2106930" cy="139001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color w:val="BFA393"/>
          <w:sz w:val="20"/>
          <w:szCs w:val="20"/>
          <w:lang w:eastAsia="hu-HU"/>
        </w:rPr>
        <w:t>Mah-Jong-ért</w:t>
      </w:r>
      <w:proofErr w:type="spellEnd"/>
      <w:r w:rsidRPr="0033387A">
        <w:rPr>
          <w:rFonts w:ascii="Verdana" w:eastAsia="Times New Roman" w:hAnsi="Verdana" w:cs="Times New Roman"/>
          <w:b/>
          <w:bCs/>
          <w:color w:val="BFA393"/>
          <w:sz w:val="20"/>
          <w:szCs w:val="20"/>
          <w:lang w:eastAsia="hu-HU"/>
        </w:rPr>
        <w:t xml:space="preserve"> kap 20 pontot. Miután sem a sorozatos csoportok, melyekből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áll, sem pedig a déli szélpár nyerőértékkel nem bír:</w:t>
      </w:r>
    </w:p>
    <w:tbl>
      <w:tblPr>
        <w:tblW w:w="3750" w:type="pct"/>
        <w:tblCellSpacing w:w="15" w:type="dxa"/>
        <w:tblCellMar>
          <w:top w:w="15" w:type="dxa"/>
          <w:left w:w="15" w:type="dxa"/>
          <w:bottom w:w="15" w:type="dxa"/>
          <w:right w:w="15" w:type="dxa"/>
        </w:tblCellMar>
        <w:tblLook w:val="04A0"/>
      </w:tblPr>
      <w:tblGrid>
        <w:gridCol w:w="416"/>
        <w:gridCol w:w="4948"/>
        <w:gridCol w:w="1508"/>
      </w:tblGrid>
      <w:tr w:rsidR="0033387A" w:rsidRPr="0033387A" w:rsidTr="0033387A">
        <w:trPr>
          <w:tblCellSpacing w:w="15" w:type="dxa"/>
        </w:trPr>
        <w:tc>
          <w:tcPr>
            <w:tcW w:w="0" w:type="auto"/>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7.</w:t>
            </w:r>
          </w:p>
        </w:tc>
        <w:tc>
          <w:tcPr>
            <w:tcW w:w="0" w:type="auto"/>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Mert nyerőpontjai nincsenek</w:t>
            </w:r>
          </w:p>
        </w:tc>
        <w:tc>
          <w:tcPr>
            <w:tcW w:w="0" w:type="auto"/>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10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Összes nyeresége eszerint 30 pont, tehát Déli és Nyugati szél egyenként 30-30 pontot fizetnek, Keleti </w:t>
      </w:r>
      <w:proofErr w:type="gramStart"/>
      <w:r w:rsidRPr="0033387A">
        <w:rPr>
          <w:rFonts w:ascii="Verdana" w:eastAsia="Times New Roman" w:hAnsi="Verdana" w:cs="Times New Roman"/>
          <w:b/>
          <w:bCs/>
          <w:color w:val="BFA393"/>
          <w:sz w:val="20"/>
          <w:szCs w:val="20"/>
          <w:lang w:eastAsia="hu-HU"/>
        </w:rPr>
        <w:t>szél</w:t>
      </w:r>
      <w:proofErr w:type="gramEnd"/>
      <w:r w:rsidRPr="0033387A">
        <w:rPr>
          <w:rFonts w:ascii="Verdana" w:eastAsia="Times New Roman" w:hAnsi="Verdana" w:cs="Times New Roman"/>
          <w:b/>
          <w:bCs/>
          <w:color w:val="BFA393"/>
          <w:sz w:val="20"/>
          <w:szCs w:val="20"/>
          <w:lang w:eastAsia="hu-HU"/>
        </w:rPr>
        <w:t xml:space="preserve"> vagyis Játékvezető pedig 60 pontot, mivelhogy nála nyereség és veszteség egyaránt duplán számít. Északi szél </w:t>
      </w:r>
      <w:proofErr w:type="spellStart"/>
      <w:r w:rsidRPr="0033387A">
        <w:rPr>
          <w:rFonts w:ascii="Verdana" w:eastAsia="Times New Roman" w:hAnsi="Verdana" w:cs="Times New Roman"/>
          <w:b/>
          <w:bCs/>
          <w:color w:val="BFA393"/>
          <w:sz w:val="20"/>
          <w:szCs w:val="20"/>
          <w:lang w:eastAsia="hu-HU"/>
        </w:rPr>
        <w:t>össznyeresége</w:t>
      </w:r>
      <w:proofErr w:type="spellEnd"/>
      <w:r w:rsidRPr="0033387A">
        <w:rPr>
          <w:rFonts w:ascii="Verdana" w:eastAsia="Times New Roman" w:hAnsi="Verdana" w:cs="Times New Roman"/>
          <w:b/>
          <w:bCs/>
          <w:color w:val="BFA393"/>
          <w:sz w:val="20"/>
          <w:szCs w:val="20"/>
          <w:lang w:eastAsia="hu-HU"/>
        </w:rPr>
        <w:t xml:space="preserve"> 120 pont. Ha a déli szél helyett saját, tehát északi szél párja lett volna, ez két pontot számítana részére. Ezáltal azonban elesnék attól a 10 ponttól, melyet a pontnélküliség biztosít. Lapjának értéke 22 pont volna és </w:t>
      </w:r>
      <w:proofErr w:type="spellStart"/>
      <w:r w:rsidRPr="0033387A">
        <w:rPr>
          <w:rFonts w:ascii="Verdana" w:eastAsia="Times New Roman" w:hAnsi="Verdana" w:cs="Times New Roman"/>
          <w:b/>
          <w:bCs/>
          <w:color w:val="BFA393"/>
          <w:sz w:val="20"/>
          <w:szCs w:val="20"/>
          <w:lang w:eastAsia="hu-HU"/>
        </w:rPr>
        <w:t>össznyeresége</w:t>
      </w:r>
      <w:proofErr w:type="spellEnd"/>
      <w:r w:rsidRPr="0033387A">
        <w:rPr>
          <w:rFonts w:ascii="Verdana" w:eastAsia="Times New Roman" w:hAnsi="Verdana" w:cs="Times New Roman"/>
          <w:b/>
          <w:bCs/>
          <w:color w:val="BFA393"/>
          <w:sz w:val="20"/>
          <w:szCs w:val="20"/>
          <w:lang w:eastAsia="hu-HU"/>
        </w:rPr>
        <w:t xml:space="preserve"> 88.</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Vegyük azt az esetet, hogy Északi szél lapjának </w:t>
      </w:r>
      <w:proofErr w:type="spellStart"/>
      <w:r w:rsidRPr="0033387A">
        <w:rPr>
          <w:rFonts w:ascii="Verdana" w:eastAsia="Times New Roman" w:hAnsi="Verdana" w:cs="Times New Roman"/>
          <w:b/>
          <w:bCs/>
          <w:color w:val="BFA393"/>
          <w:sz w:val="20"/>
          <w:szCs w:val="20"/>
          <w:lang w:eastAsia="hu-HU"/>
        </w:rPr>
        <w:t>Mah-Jong-á</w:t>
      </w:r>
      <w:proofErr w:type="spellEnd"/>
      <w:r w:rsidRPr="0033387A">
        <w:rPr>
          <w:rFonts w:ascii="Verdana" w:eastAsia="Times New Roman" w:hAnsi="Verdana" w:cs="Times New Roman"/>
          <w:b/>
          <w:bCs/>
          <w:color w:val="BFA393"/>
          <w:sz w:val="20"/>
          <w:szCs w:val="20"/>
          <w:lang w:eastAsia="hu-HU"/>
        </w:rPr>
        <w:t xml:space="preserve"> való kiegészítéséhez csupán 8-as körre van szüksége és ezt a követ a falról húzza. Természetesen adott alkalommal </w:t>
      </w:r>
      <w:proofErr w:type="spellStart"/>
      <w:r w:rsidRPr="0033387A">
        <w:rPr>
          <w:rFonts w:ascii="Verdana" w:eastAsia="Times New Roman" w:hAnsi="Verdana" w:cs="Times New Roman"/>
          <w:b/>
          <w:bCs/>
          <w:color w:val="BFA393"/>
          <w:sz w:val="20"/>
          <w:szCs w:val="20"/>
          <w:lang w:eastAsia="hu-HU"/>
        </w:rPr>
        <w:t>Chow-olhatja</w:t>
      </w:r>
      <w:proofErr w:type="spellEnd"/>
      <w:r w:rsidRPr="0033387A">
        <w:rPr>
          <w:rFonts w:ascii="Verdana" w:eastAsia="Times New Roman" w:hAnsi="Verdana" w:cs="Times New Roman"/>
          <w:b/>
          <w:bCs/>
          <w:color w:val="BFA393"/>
          <w:sz w:val="20"/>
          <w:szCs w:val="20"/>
          <w:lang w:eastAsia="hu-HU"/>
        </w:rPr>
        <w:t xml:space="preserve"> is.</w:t>
      </w:r>
    </w:p>
    <w:tbl>
      <w:tblPr>
        <w:tblW w:w="3750" w:type="pct"/>
        <w:tblCellSpacing w:w="15" w:type="dxa"/>
        <w:tblCellMar>
          <w:top w:w="15" w:type="dxa"/>
          <w:left w:w="15" w:type="dxa"/>
          <w:bottom w:w="15" w:type="dxa"/>
          <w:right w:w="15" w:type="dxa"/>
        </w:tblCellMar>
        <w:tblLook w:val="04A0"/>
      </w:tblPr>
      <w:tblGrid>
        <w:gridCol w:w="788"/>
        <w:gridCol w:w="4824"/>
        <w:gridCol w:w="1260"/>
      </w:tblGrid>
      <w:tr w:rsidR="0033387A" w:rsidRPr="0033387A" w:rsidTr="0033387A">
        <w:trPr>
          <w:tblCellSpacing w:w="15" w:type="dxa"/>
        </w:trPr>
        <w:tc>
          <w:tcPr>
            <w:tcW w:w="5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8.</w:t>
            </w:r>
          </w:p>
        </w:tc>
        <w:tc>
          <w:tcPr>
            <w:tcW w:w="35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Nyerőkövet falról húzni</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 pont</w:t>
            </w:r>
          </w:p>
        </w:tc>
      </w:tr>
      <w:tr w:rsidR="0033387A" w:rsidRPr="0033387A" w:rsidTr="0033387A">
        <w:trPr>
          <w:tblCellSpacing w:w="15" w:type="dxa"/>
        </w:trPr>
        <w:tc>
          <w:tcPr>
            <w:tcW w:w="5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9.</w:t>
            </w:r>
          </w:p>
        </w:tc>
        <w:tc>
          <w:tcPr>
            <w:tcW w:w="35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xml:space="preserve">Nyolcas kör az egyetlen kő mellyel a lapot </w:t>
            </w:r>
            <w:proofErr w:type="spellStart"/>
            <w:r w:rsidRPr="0033387A">
              <w:rPr>
                <w:rFonts w:ascii="Verdana" w:eastAsia="Times New Roman" w:hAnsi="Verdana" w:cs="Times New Roman"/>
                <w:b/>
                <w:bCs/>
                <w:sz w:val="20"/>
                <w:szCs w:val="20"/>
                <w:lang w:eastAsia="hu-HU"/>
              </w:rPr>
              <w:lastRenderedPageBreak/>
              <w:t>Mah-Jong-gá</w:t>
            </w:r>
            <w:proofErr w:type="spellEnd"/>
            <w:r w:rsidRPr="0033387A">
              <w:rPr>
                <w:rFonts w:ascii="Verdana" w:eastAsia="Times New Roman" w:hAnsi="Verdana" w:cs="Times New Roman"/>
                <w:b/>
                <w:bCs/>
                <w:sz w:val="20"/>
                <w:szCs w:val="20"/>
                <w:lang w:eastAsia="hu-HU"/>
              </w:rPr>
              <w:t xml:space="preserve"> kiegészíthette</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lastRenderedPageBreak/>
              <w:t>2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Ha azonban a hatos és hetes köröket tartotta volna kézben és arra várt volna, hogy akár a nyolcast akár az ötöst húzza, nem lett volna joga a kilencedik pont alatt említett 2 nyerőpontra, mert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lapot két helyen is egészíthette ki.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Nézzünk most egy másik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lapot, mely a következőkből áll: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458085" cy="1770380"/>
            <wp:effectExtent l="19050" t="0" r="0" b="0"/>
            <wp:docPr id="17" name="Kép 17" descr="http://terebess.hu/keletkultinfo/img/ma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rebess.hu/keletkultinfo/img/mah15.jpg"/>
                    <pic:cNvPicPr>
                      <a:picLocks noChangeAspect="1" noChangeArrowheads="1"/>
                    </pic:cNvPicPr>
                  </pic:nvPicPr>
                  <pic:blipFill>
                    <a:blip r:embed="rId21" cstate="print"/>
                    <a:srcRect/>
                    <a:stretch>
                      <a:fillRect/>
                    </a:stretch>
                  </pic:blipFill>
                  <pic:spPr bwMode="auto">
                    <a:xfrm>
                      <a:off x="0" y="0"/>
                      <a:ext cx="2458085" cy="177038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Mielőtt Déli szél a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jelentett volna, hiányzott neki az egyik hármas kör és egy vörös sárkány. Először falról húzta a hármas kört és miután ez külön kőnek számított, joga volt egy laza követ húzni. Ekkor húzta a vörös sárkányt. Ezáltal megkapta a szükséges párt és ezért (eltekintve azon két ponttól, mely az egyetlen </w:t>
      </w:r>
      <w:proofErr w:type="spellStart"/>
      <w:r w:rsidRPr="0033387A">
        <w:rPr>
          <w:rFonts w:ascii="Verdana" w:eastAsia="Times New Roman" w:hAnsi="Verdana" w:cs="Times New Roman"/>
          <w:b/>
          <w:bCs/>
          <w:color w:val="BFA393"/>
          <w:sz w:val="20"/>
          <w:szCs w:val="20"/>
          <w:lang w:eastAsia="hu-HU"/>
        </w:rPr>
        <w:t>lehetséget</w:t>
      </w:r>
      <w:proofErr w:type="spellEnd"/>
      <w:r w:rsidRPr="0033387A">
        <w:rPr>
          <w:rFonts w:ascii="Verdana" w:eastAsia="Times New Roman" w:hAnsi="Verdana" w:cs="Times New Roman"/>
          <w:b/>
          <w:bCs/>
          <w:color w:val="BFA393"/>
          <w:sz w:val="20"/>
          <w:szCs w:val="20"/>
          <w:lang w:eastAsia="hu-HU"/>
        </w:rPr>
        <w:t xml:space="preserve"> nyerő kőért jár):</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10. Laza kővel alakított </w:t>
      </w:r>
      <w:proofErr w:type="spellStart"/>
      <w:r w:rsidRPr="0033387A">
        <w:rPr>
          <w:rFonts w:ascii="Verdana" w:eastAsia="Times New Roman" w:hAnsi="Verdana" w:cs="Times New Roman"/>
          <w:b/>
          <w:bCs/>
          <w:color w:val="BFA393"/>
          <w:sz w:val="20"/>
          <w:szCs w:val="20"/>
          <w:lang w:eastAsia="hu-HU"/>
        </w:rPr>
        <w:t>Mah-Jong-ért</w:t>
      </w:r>
      <w:proofErr w:type="spellEnd"/>
      <w:r w:rsidRPr="0033387A">
        <w:rPr>
          <w:rFonts w:ascii="Verdana" w:eastAsia="Times New Roman" w:hAnsi="Verdana" w:cs="Times New Roman"/>
          <w:b/>
          <w:bCs/>
          <w:color w:val="BFA393"/>
          <w:sz w:val="20"/>
          <w:szCs w:val="20"/>
          <w:lang w:eastAsia="hu-HU"/>
        </w:rPr>
        <w:t xml:space="preserve"> 10 pont és miután sorozatos csoportjai nincsenek: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11. Sorozatos csoportok nélküli lapért 10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Ezzel felsoroltuk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előnyöket.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Most következik a nyerőpontok utolsó csoportja, melyek ismét az összes játékosok számára érvényesek.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Bizonyos ritka alakulatoknak az </w:t>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előjoguk van, hogy a lap összes nyerőpontjait egyszer, kétszer, sőt háromszor is megduplázzák és ezek 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Duplázó előnyök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Ha a játékos lapjában hármas vagy négyes sárkánycsoport fordul elő, vörös, zöld, vagy fehér sárkányokból, megkapja a csoportnak járó 1</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2., 3. vagy 4. törvény alatt felsorolt nyerőpontokat. </w:t>
      </w:r>
      <w:proofErr w:type="gramStart"/>
      <w:r w:rsidRPr="0033387A">
        <w:rPr>
          <w:rFonts w:ascii="Verdana" w:eastAsia="Times New Roman" w:hAnsi="Verdana" w:cs="Times New Roman"/>
          <w:b/>
          <w:bCs/>
          <w:color w:val="BFA393"/>
          <w:sz w:val="20"/>
          <w:szCs w:val="20"/>
          <w:lang w:eastAsia="hu-HU"/>
        </w:rPr>
        <w:t>Azonkívül</w:t>
      </w:r>
      <w:proofErr w:type="gramEnd"/>
      <w:r w:rsidRPr="0033387A">
        <w:rPr>
          <w:rFonts w:ascii="Verdana" w:eastAsia="Times New Roman" w:hAnsi="Verdana" w:cs="Times New Roman"/>
          <w:b/>
          <w:bCs/>
          <w:color w:val="BFA393"/>
          <w:sz w:val="20"/>
          <w:szCs w:val="20"/>
          <w:lang w:eastAsia="hu-HU"/>
        </w:rPr>
        <w:t>, miután összes nyerőpontjait összeadta, az összeget minden egyes sárkánycsoportért megduplázza.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12. Minden hármas vagy négyes sárkánycsoport 1-szer dupláz</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következő lapnak nyerőpontjai, feltéve, hogy az összes csoportok </w:t>
      </w:r>
      <w:proofErr w:type="spellStart"/>
      <w:r w:rsidRPr="0033387A">
        <w:rPr>
          <w:rFonts w:ascii="Verdana" w:eastAsia="Times New Roman" w:hAnsi="Verdana" w:cs="Times New Roman"/>
          <w:b/>
          <w:bCs/>
          <w:color w:val="BFA393"/>
          <w:sz w:val="20"/>
          <w:szCs w:val="20"/>
          <w:lang w:eastAsia="hu-HU"/>
        </w:rPr>
        <w:t>nyiltak</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lastRenderedPageBreak/>
        <w:drawing>
          <wp:inline distT="0" distB="0" distL="0" distR="0">
            <wp:extent cx="3649980" cy="922020"/>
            <wp:effectExtent l="19050" t="0" r="7620" b="0"/>
            <wp:docPr id="18" name="Kép 18" descr="http://terebess.hu/keletkultinfo/img/ma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rebess.hu/keletkultinfo/img/mah16.jpg"/>
                    <pic:cNvPicPr>
                      <a:picLocks noChangeAspect="1" noChangeArrowheads="1"/>
                    </pic:cNvPicPr>
                  </pic:nvPicPr>
                  <pic:blipFill>
                    <a:blip r:embed="rId22" cstate="print"/>
                    <a:srcRect/>
                    <a:stretch>
                      <a:fillRect/>
                    </a:stretch>
                  </pic:blipFill>
                  <pic:spPr bwMode="auto">
                    <a:xfrm>
                      <a:off x="0" y="0"/>
                      <a:ext cx="3649980" cy="92202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három zöld sárkány 1-szer </w:t>
      </w:r>
      <w:proofErr w:type="gramStart"/>
      <w:r w:rsidRPr="0033387A">
        <w:rPr>
          <w:rFonts w:ascii="Verdana" w:eastAsia="Times New Roman" w:hAnsi="Verdana" w:cs="Times New Roman"/>
          <w:b/>
          <w:bCs/>
          <w:color w:val="BFA393"/>
          <w:sz w:val="20"/>
          <w:szCs w:val="20"/>
          <w:lang w:eastAsia="hu-HU"/>
        </w:rPr>
        <w:t>dupláz</w:t>
      </w:r>
      <w:proofErr w:type="gramEnd"/>
      <w:r w:rsidRPr="0033387A">
        <w:rPr>
          <w:rFonts w:ascii="Verdana" w:eastAsia="Times New Roman" w:hAnsi="Verdana" w:cs="Times New Roman"/>
          <w:b/>
          <w:bCs/>
          <w:color w:val="BFA393"/>
          <w:sz w:val="20"/>
          <w:szCs w:val="20"/>
          <w:lang w:eastAsia="hu-HU"/>
        </w:rPr>
        <w:t xml:space="preserve"> 28 pont</w:t>
      </w:r>
      <w:r w:rsidRPr="0033387A">
        <w:rPr>
          <w:rFonts w:ascii="Verdana" w:eastAsia="Times New Roman" w:hAnsi="Verdana" w:cs="Times New Roman"/>
          <w:b/>
          <w:bCs/>
          <w:color w:val="BFA393"/>
          <w:sz w:val="20"/>
          <w:szCs w:val="20"/>
          <w:lang w:eastAsia="hu-HU"/>
        </w:rPr>
        <w:br/>
        <w:t>három fehér sárkány 1-szer dupláz 56 pont</w:t>
      </w:r>
      <w:r w:rsidRPr="0033387A">
        <w:rPr>
          <w:rFonts w:ascii="Verdana" w:eastAsia="Times New Roman" w:hAnsi="Verdana" w:cs="Times New Roman"/>
          <w:b/>
          <w:bCs/>
          <w:color w:val="BFA393"/>
          <w:sz w:val="20"/>
          <w:szCs w:val="20"/>
          <w:lang w:eastAsia="hu-HU"/>
        </w:rPr>
        <w:br/>
        <w:t>három vörös sárkány 1-szer dupláz 112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Hasonlóképpen: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13. A játékos saját szeléből hármas vagy négyes csoport 1-szer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következő lapnak, mely egy és ugyanazon kőképből, szelekből és sárkányokból áll következő nyerőpontjai vannak: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3694430" cy="753745"/>
            <wp:effectExtent l="19050" t="0" r="1270" b="0"/>
            <wp:docPr id="19" name="Kép 19" descr="http://terebess.hu/keletkultinfo/img/mah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rebess.hu/keletkultinfo/img/mah17.jpg"/>
                    <pic:cNvPicPr>
                      <a:picLocks noChangeAspect="1" noChangeArrowheads="1"/>
                    </pic:cNvPicPr>
                  </pic:nvPicPr>
                  <pic:blipFill>
                    <a:blip r:embed="rId23" cstate="print"/>
                    <a:srcRect/>
                    <a:stretch>
                      <a:fillRect/>
                    </a:stretch>
                  </pic:blipFill>
                  <pic:spPr bwMode="auto">
                    <a:xfrm>
                      <a:off x="0" y="0"/>
                      <a:ext cx="3694430" cy="75374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14.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lap, szelek és sárkányok 1-szer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15. Olyan lap, mely kizárólag egyfajta képből áll (csupa kör, csupa bambusz, csupa karakter)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lap 3-szor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16. Kizárólag szelekből és sárkányokból álló lap 3-szor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17.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eredeti kézben 3-szor dupláz v. nyereségi maximum.</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18. Olyan lap, amely az összes sarokkövekből, vagyis mindhárom kép egy-egy egyeséből és kilenceséből, a háromféle sárkányból és négyféle szélből, </w:t>
      </w:r>
      <w:proofErr w:type="gramStart"/>
      <w:r w:rsidRPr="0033387A">
        <w:rPr>
          <w:rFonts w:ascii="Verdana" w:eastAsia="Times New Roman" w:hAnsi="Verdana" w:cs="Times New Roman"/>
          <w:b/>
          <w:bCs/>
          <w:color w:val="BFA393"/>
          <w:sz w:val="20"/>
          <w:szCs w:val="20"/>
          <w:lang w:eastAsia="hu-HU"/>
        </w:rPr>
        <w:t>azonkívül</w:t>
      </w:r>
      <w:proofErr w:type="gramEnd"/>
      <w:r w:rsidRPr="0033387A">
        <w:rPr>
          <w:rFonts w:ascii="Verdana" w:eastAsia="Times New Roman" w:hAnsi="Verdana" w:cs="Times New Roman"/>
          <w:b/>
          <w:bCs/>
          <w:color w:val="BFA393"/>
          <w:sz w:val="20"/>
          <w:szCs w:val="20"/>
          <w:lang w:eastAsia="hu-HU"/>
        </w:rPr>
        <w:t xml:space="preserve"> valamelyik sarokkő párból áll ---</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t>előre megállapított nyerési maximum.</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Az ilyen lap, noha szigorúan véve nem nevezhető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lapnak, mégis olyannak számít és a játék úgy folytatódik, mintha a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jelentett volna.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S felsoroltak azok a duplázó előnyök, amelyeket úgy a keleti, mint a nyugati játékosok elfogadtak. Ezeken kívül vannak még egyéb duplázó előnyök is, amelyeket sokan kedvelnek, azonban általános érvényük nincsen. A használatuk egészen tetszőleges, de amennyiben alkalmazzuk őket, eben a játék megkezdése előtt az összes résztvevőknek meg kell egyezniük. A leghasználatosabb alakulatok egy sorát a kilencedik fejezet végén közöljük.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Van tehát 18 nyerési szabály a rendes 136 köves játék számára és 6, melyek használata tetszőleges és melyeket gyakran el is szoktak hagyni. A 16 szabályhoz járul még további 3, amelyek a Virág és Évszak kövekre vonatkoznak és amelyeket azon rövid fejezetben fogunk felsorolni, mely kizárólag </w:t>
      </w:r>
      <w:proofErr w:type="gramStart"/>
      <w:r w:rsidRPr="0033387A">
        <w:rPr>
          <w:rFonts w:ascii="Verdana" w:eastAsia="Times New Roman" w:hAnsi="Verdana" w:cs="Times New Roman"/>
          <w:b/>
          <w:bCs/>
          <w:color w:val="BFA393"/>
          <w:sz w:val="20"/>
          <w:szCs w:val="20"/>
          <w:lang w:eastAsia="hu-HU"/>
        </w:rPr>
        <w:t>ezen</w:t>
      </w:r>
      <w:proofErr w:type="gramEnd"/>
      <w:r w:rsidRPr="0033387A">
        <w:rPr>
          <w:rFonts w:ascii="Verdana" w:eastAsia="Times New Roman" w:hAnsi="Verdana" w:cs="Times New Roman"/>
          <w:b/>
          <w:bCs/>
          <w:color w:val="BFA393"/>
          <w:sz w:val="20"/>
          <w:szCs w:val="20"/>
          <w:lang w:eastAsia="hu-HU"/>
        </w:rPr>
        <w:t xml:space="preserve"> kövek használatával foglalkozik.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Az előbb elmondottakból kitűnik, hogy igen nagyszámú pontot lehet nyerni. Szemléltetés céljából közlünk itt egy lapot, amelyet noha ritkán sikerül összeállítani, még távolról sem tartozik a legnagyobb nyerőlapok közé.</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Déli szél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 és következő lapot rakja ki: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501900" cy="1872615"/>
            <wp:effectExtent l="19050" t="0" r="0" b="0"/>
            <wp:docPr id="20" name="Kép 20" descr="http://terebess.hu/keletkultinfo/img/ma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rebess.hu/keletkultinfo/img/mah18.jpg"/>
                    <pic:cNvPicPr>
                      <a:picLocks noChangeAspect="1" noChangeArrowheads="1"/>
                    </pic:cNvPicPr>
                  </pic:nvPicPr>
                  <pic:blipFill>
                    <a:blip r:embed="rId24" cstate="print"/>
                    <a:srcRect/>
                    <a:stretch>
                      <a:fillRect/>
                    </a:stretch>
                  </pic:blipFill>
                  <pic:spPr bwMode="auto">
                    <a:xfrm>
                      <a:off x="0" y="0"/>
                      <a:ext cx="2501900" cy="187261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 a </w:t>
      </w:r>
      <w:proofErr w:type="gramStart"/>
      <w:r w:rsidRPr="0033387A">
        <w:rPr>
          <w:rFonts w:ascii="Verdana" w:eastAsia="Times New Roman" w:hAnsi="Verdana" w:cs="Times New Roman"/>
          <w:b/>
          <w:bCs/>
          <w:color w:val="BFA393"/>
          <w:sz w:val="20"/>
          <w:szCs w:val="20"/>
          <w:lang w:eastAsia="hu-HU"/>
        </w:rPr>
        <w:t>lap következő</w:t>
      </w:r>
      <w:proofErr w:type="gramEnd"/>
      <w:r w:rsidRPr="0033387A">
        <w:rPr>
          <w:rFonts w:ascii="Verdana" w:eastAsia="Times New Roman" w:hAnsi="Verdana" w:cs="Times New Roman"/>
          <w:b/>
          <w:bCs/>
          <w:color w:val="BFA393"/>
          <w:sz w:val="20"/>
          <w:szCs w:val="20"/>
          <w:lang w:eastAsia="hu-HU"/>
        </w:rPr>
        <w:t xml:space="preserve"> nyerőpontokkal bír:</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proofErr w:type="gram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20 pont</w:t>
      </w:r>
      <w:r w:rsidRPr="0033387A">
        <w:rPr>
          <w:rFonts w:ascii="Verdana" w:eastAsia="Times New Roman" w:hAnsi="Verdana" w:cs="Times New Roman"/>
          <w:b/>
          <w:bCs/>
          <w:color w:val="BFA393"/>
          <w:sz w:val="20"/>
          <w:szCs w:val="20"/>
          <w:lang w:eastAsia="hu-HU"/>
        </w:rPr>
        <w:br/>
        <w:t xml:space="preserve">Nincs sorozatos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10 pont</w:t>
      </w:r>
      <w:r w:rsidRPr="0033387A">
        <w:rPr>
          <w:rFonts w:ascii="Verdana" w:eastAsia="Times New Roman" w:hAnsi="Verdana" w:cs="Times New Roman"/>
          <w:b/>
          <w:bCs/>
          <w:color w:val="BFA393"/>
          <w:sz w:val="20"/>
          <w:szCs w:val="20"/>
          <w:lang w:eastAsia="hu-HU"/>
        </w:rPr>
        <w:br/>
        <w:t>Első csoport (négy egyforma</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16 pont</w:t>
      </w:r>
      <w:r w:rsidRPr="0033387A">
        <w:rPr>
          <w:rFonts w:ascii="Verdana" w:eastAsia="Times New Roman" w:hAnsi="Verdana" w:cs="Times New Roman"/>
          <w:b/>
          <w:bCs/>
          <w:color w:val="BFA393"/>
          <w:sz w:val="20"/>
          <w:szCs w:val="20"/>
          <w:lang w:eastAsia="hu-HU"/>
        </w:rPr>
        <w:br/>
        <w:t xml:space="preserve">Második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 pont</w:t>
      </w:r>
      <w:r w:rsidRPr="0033387A">
        <w:rPr>
          <w:rFonts w:ascii="Verdana" w:eastAsia="Times New Roman" w:hAnsi="Verdana" w:cs="Times New Roman"/>
          <w:b/>
          <w:bCs/>
          <w:color w:val="BFA393"/>
          <w:sz w:val="20"/>
          <w:szCs w:val="20"/>
          <w:lang w:eastAsia="hu-HU"/>
        </w:rPr>
        <w:br/>
        <w:t xml:space="preserve">Harmadik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 pont</w:t>
      </w:r>
      <w:r w:rsidRPr="0033387A">
        <w:rPr>
          <w:rFonts w:ascii="Verdana" w:eastAsia="Times New Roman" w:hAnsi="Verdana" w:cs="Times New Roman"/>
          <w:b/>
          <w:bCs/>
          <w:color w:val="BFA393"/>
          <w:sz w:val="20"/>
          <w:szCs w:val="20"/>
          <w:lang w:eastAsia="hu-HU"/>
        </w:rPr>
        <w:br/>
        <w:t>Negyedik csoport (saját szél</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 pont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nyerő kő húzva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pont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nyerő kő laza kövekből húzva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10 pont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nyerő kő az egyetlen lehetséges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pont</w:t>
      </w:r>
      <w:r w:rsidRPr="0033387A">
        <w:rPr>
          <w:rFonts w:ascii="Verdana" w:eastAsia="Times New Roman" w:hAnsi="Verdana" w:cs="Times New Roman"/>
          <w:b/>
          <w:bCs/>
          <w:color w:val="BFA393"/>
          <w:sz w:val="20"/>
          <w:szCs w:val="20"/>
          <w:lang w:eastAsia="hu-HU"/>
        </w:rPr>
        <w:br/>
        <w:t>___________________________________________</w:t>
      </w:r>
      <w:r w:rsidRPr="0033387A">
        <w:rPr>
          <w:rFonts w:ascii="Verdana" w:eastAsia="Times New Roman" w:hAnsi="Verdana" w:cs="Times New Roman"/>
          <w:b/>
          <w:bCs/>
          <w:color w:val="BFA393"/>
          <w:sz w:val="20"/>
          <w:szCs w:val="20"/>
          <w:lang w:eastAsia="hu-HU"/>
        </w:rPr>
        <w:br/>
        <w:t xml:space="preserve">Összeg </w:t>
      </w:r>
      <w:proofErr w:type="gramStart"/>
      <w:r w:rsidRPr="0033387A">
        <w:rPr>
          <w:rFonts w:ascii="Verdana" w:eastAsia="Times New Roman" w:hAnsi="Verdana" w:cs="Times New Roman"/>
          <w:b/>
          <w:bCs/>
          <w:color w:val="BFA393"/>
          <w:sz w:val="20"/>
          <w:szCs w:val="20"/>
          <w:lang w:eastAsia="hu-HU"/>
        </w:rPr>
        <w:t>72 ..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pont</w:t>
      </w:r>
      <w:proofErr w:type="gramEnd"/>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Az első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144 pont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második csoport egyszer dupláz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288 pont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harmadik csoport egyszer dupláz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576 pont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negyedik csoport egyszer dupláz(saját szél)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1152 pont</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 xml:space="preserve">Csupa szél és sárkány háromszor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2304 </w:t>
      </w:r>
      <w:proofErr w:type="gramStart"/>
      <w:r w:rsidRPr="0033387A">
        <w:rPr>
          <w:rFonts w:ascii="Verdana" w:eastAsia="Times New Roman" w:hAnsi="Verdana" w:cs="Times New Roman"/>
          <w:b/>
          <w:bCs/>
          <w:color w:val="BFA393"/>
          <w:sz w:val="20"/>
          <w:szCs w:val="20"/>
          <w:lang w:eastAsia="hu-HU"/>
        </w:rPr>
        <w:t>pont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4608 pont</w:t>
      </w:r>
      <w:r w:rsidRPr="0033387A">
        <w:rPr>
          <w:rFonts w:ascii="Verdana" w:eastAsia="Times New Roman" w:hAnsi="Verdana" w:cs="Times New Roman"/>
          <w:b/>
          <w:bCs/>
          <w:color w:val="BFA393"/>
          <w:sz w:val="20"/>
          <w:szCs w:val="20"/>
          <w:lang w:eastAsia="hu-HU"/>
        </w:rPr>
        <w:br/>
        <w:t>_______________________________________________________________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Összesen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9216 pont</w:t>
      </w:r>
      <w:r w:rsidRPr="0033387A">
        <w:rPr>
          <w:rFonts w:ascii="Verdana" w:eastAsia="Times New Roman" w:hAnsi="Verdana" w:cs="Times New Roman"/>
          <w:b/>
          <w:bCs/>
          <w:color w:val="BFA393"/>
          <w:sz w:val="20"/>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Tegyük fel, hogy a Déli szél ahelyett, hogy a laza kövekből nyugati szelet húzna és ezzel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mondana, északi szelet húzott volna és egy másik játékos nyernék meg a játszmát, akkor is, bár lényegesen csökkentve, tetemes számú nyerő pontja lenne.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Első csoport (négy egyforma</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16 pont</w:t>
      </w:r>
      <w:r w:rsidRPr="0033387A">
        <w:rPr>
          <w:rFonts w:ascii="Verdana" w:eastAsia="Times New Roman" w:hAnsi="Verdana" w:cs="Times New Roman"/>
          <w:b/>
          <w:bCs/>
          <w:color w:val="BFA393"/>
          <w:sz w:val="20"/>
          <w:szCs w:val="20"/>
          <w:lang w:eastAsia="hu-HU"/>
        </w:rPr>
        <w:br/>
        <w:t xml:space="preserve">Második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4 pont</w:t>
      </w:r>
      <w:r w:rsidRPr="0033387A">
        <w:rPr>
          <w:rFonts w:ascii="Verdana" w:eastAsia="Times New Roman" w:hAnsi="Verdana" w:cs="Times New Roman"/>
          <w:b/>
          <w:bCs/>
          <w:color w:val="BFA393"/>
          <w:sz w:val="20"/>
          <w:szCs w:val="20"/>
          <w:lang w:eastAsia="hu-HU"/>
        </w:rPr>
        <w:br/>
        <w:t xml:space="preserve">Harmadik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 pont</w:t>
      </w:r>
      <w:r w:rsidRPr="0033387A">
        <w:rPr>
          <w:rFonts w:ascii="Verdana" w:eastAsia="Times New Roman" w:hAnsi="Verdana" w:cs="Times New Roman"/>
          <w:b/>
          <w:bCs/>
          <w:color w:val="BFA393"/>
          <w:sz w:val="20"/>
          <w:szCs w:val="20"/>
          <w:lang w:eastAsia="hu-HU"/>
        </w:rPr>
        <w:br/>
        <w:t>Negyedik csoport (saját szél</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 pont</w:t>
      </w:r>
      <w:r w:rsidRPr="0033387A">
        <w:rPr>
          <w:rFonts w:ascii="Verdana" w:eastAsia="Times New Roman" w:hAnsi="Verdana" w:cs="Times New Roman"/>
          <w:b/>
          <w:bCs/>
          <w:color w:val="BFA393"/>
          <w:sz w:val="20"/>
          <w:szCs w:val="20"/>
          <w:lang w:eastAsia="hu-HU"/>
        </w:rPr>
        <w:br/>
        <w:t>_____________________________________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Összeg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28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Azután: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Első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56 pont</w:t>
      </w:r>
      <w:r w:rsidRPr="0033387A">
        <w:rPr>
          <w:rFonts w:ascii="Verdana" w:eastAsia="Times New Roman" w:hAnsi="Verdana" w:cs="Times New Roman"/>
          <w:b/>
          <w:bCs/>
          <w:color w:val="BFA393"/>
          <w:sz w:val="20"/>
          <w:szCs w:val="20"/>
          <w:lang w:eastAsia="hu-HU"/>
        </w:rPr>
        <w:br/>
        <w:t xml:space="preserve">Második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112 pont</w:t>
      </w:r>
      <w:r w:rsidRPr="0033387A">
        <w:rPr>
          <w:rFonts w:ascii="Verdana" w:eastAsia="Times New Roman" w:hAnsi="Verdana" w:cs="Times New Roman"/>
          <w:b/>
          <w:bCs/>
          <w:color w:val="BFA393"/>
          <w:sz w:val="20"/>
          <w:szCs w:val="20"/>
          <w:lang w:eastAsia="hu-HU"/>
        </w:rPr>
        <w:br/>
        <w:t xml:space="preserve">Harmadik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224 pont</w:t>
      </w:r>
      <w:r w:rsidRPr="0033387A">
        <w:rPr>
          <w:rFonts w:ascii="Verdana" w:eastAsia="Times New Roman" w:hAnsi="Verdana" w:cs="Times New Roman"/>
          <w:b/>
          <w:bCs/>
          <w:color w:val="BFA393"/>
          <w:sz w:val="20"/>
          <w:szCs w:val="20"/>
          <w:lang w:eastAsia="hu-HU"/>
        </w:rPr>
        <w:br/>
        <w:t xml:space="preserve">Negyedik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448 pont</w:t>
      </w:r>
      <w:r w:rsidRPr="0033387A">
        <w:rPr>
          <w:rFonts w:ascii="Verdana" w:eastAsia="Times New Roman" w:hAnsi="Verdana" w:cs="Times New Roman"/>
          <w:b/>
          <w:bCs/>
          <w:color w:val="BFA393"/>
          <w:sz w:val="20"/>
          <w:szCs w:val="20"/>
          <w:lang w:eastAsia="hu-HU"/>
        </w:rPr>
        <w:br/>
        <w:t xml:space="preserve">Csupa szél és sárkány háromszor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896 </w:t>
      </w:r>
      <w:proofErr w:type="gramStart"/>
      <w:r w:rsidRPr="0033387A">
        <w:rPr>
          <w:rFonts w:ascii="Verdana" w:eastAsia="Times New Roman" w:hAnsi="Verdana" w:cs="Times New Roman"/>
          <w:b/>
          <w:bCs/>
          <w:color w:val="BFA393"/>
          <w:sz w:val="20"/>
          <w:szCs w:val="20"/>
          <w:lang w:eastAsia="hu-HU"/>
        </w:rPr>
        <w:t>pont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1792 pont</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_____________________________________________________________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Összesen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3584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Semmi esetre sem megvetendő nyeremény!</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Az olvasó bizonyára érdekes feladatnak fogja találni néhány nyerőlap megszerkesztését </w:t>
      </w:r>
      <w:proofErr w:type="spellStart"/>
      <w:r w:rsidRPr="0033387A">
        <w:rPr>
          <w:rFonts w:ascii="Verdana" w:eastAsia="Times New Roman" w:hAnsi="Verdana" w:cs="Times New Roman"/>
          <w:b/>
          <w:bCs/>
          <w:color w:val="BFA393"/>
          <w:sz w:val="20"/>
          <w:szCs w:val="20"/>
          <w:lang w:eastAsia="hu-HU"/>
        </w:rPr>
        <w:t>olymódon</w:t>
      </w:r>
      <w:proofErr w:type="spellEnd"/>
      <w:r w:rsidRPr="0033387A">
        <w:rPr>
          <w:rFonts w:ascii="Verdana" w:eastAsia="Times New Roman" w:hAnsi="Verdana" w:cs="Times New Roman"/>
          <w:b/>
          <w:bCs/>
          <w:color w:val="BFA393"/>
          <w:sz w:val="20"/>
          <w:szCs w:val="20"/>
          <w:lang w:eastAsia="hu-HU"/>
        </w:rPr>
        <w:t>, hogy lehetőleg nagyszámú nyerőpontot érjen el. Ez nemcsak hogy jó számadási gyakorlat, hanem bepillantást enged a majdnem korlátlan számú változatába a játéknak és megtanítja annak a felismerésére, hogy a nyerési lehetőségeket a játszma folyamán állandóan figyelemmel kell kísérni.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Miután a nyerőpontok összege rendkívül magas lehet, szokásos meghatározni a nyeremény maximumát. Ez bizonyos mértékig a tételektől függ. A </w:t>
      </w:r>
      <w:proofErr w:type="spellStart"/>
      <w:r w:rsidRPr="0033387A">
        <w:rPr>
          <w:rFonts w:ascii="Verdana" w:eastAsia="Times New Roman" w:hAnsi="Verdana" w:cs="Times New Roman"/>
          <w:b/>
          <w:bCs/>
          <w:color w:val="BFA393"/>
          <w:sz w:val="20"/>
          <w:szCs w:val="20"/>
          <w:lang w:eastAsia="hu-HU"/>
        </w:rPr>
        <w:t>Sanghai-Clubban</w:t>
      </w:r>
      <w:proofErr w:type="spellEnd"/>
      <w:r w:rsidRPr="0033387A">
        <w:rPr>
          <w:rFonts w:ascii="Verdana" w:eastAsia="Times New Roman" w:hAnsi="Verdana" w:cs="Times New Roman"/>
          <w:b/>
          <w:bCs/>
          <w:color w:val="BFA393"/>
          <w:sz w:val="20"/>
          <w:szCs w:val="20"/>
          <w:lang w:eastAsia="hu-HU"/>
        </w:rPr>
        <w:t xml:space="preserve"> például pontját egy centbe számítva a nyerési határ 3000 pont. Vagyis semmilyen lap, tekintet nélkül pontjára, nem érhet el többet 3000 pontnál. Ha a tét magasabb, a határ rendszerint 600 pont. Családi körben alacsony tét mellett a határ magasabbra tehető, mert minden lehetőséget tekintetbe véve nagy nyerőlap ritkán fordul elő.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A nyerőpontok elszámolása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Az elszámolás minden játszma után elvégzendő, mielőtt az új szél játéka megindul. Ha egy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 köveit maga elé kirakja és a többi játékos követi példáját. A nyerő minden egyes játékostól megkapja a pontjának megfelelő nyereménypénzt. Azután a többiek egymás között elszámolják nyerőpontjaik különbségét; a </w:t>
      </w:r>
      <w:proofErr w:type="gramStart"/>
      <w:r w:rsidRPr="0033387A">
        <w:rPr>
          <w:rFonts w:ascii="Verdana" w:eastAsia="Times New Roman" w:hAnsi="Verdana" w:cs="Times New Roman"/>
          <w:b/>
          <w:bCs/>
          <w:color w:val="BFA393"/>
          <w:sz w:val="20"/>
          <w:szCs w:val="20"/>
          <w:lang w:eastAsia="hu-HU"/>
        </w:rPr>
        <w:t>Vezető</w:t>
      </w:r>
      <w:proofErr w:type="gramEnd"/>
      <w:r w:rsidRPr="0033387A">
        <w:rPr>
          <w:rFonts w:ascii="Verdana" w:eastAsia="Times New Roman" w:hAnsi="Verdana" w:cs="Times New Roman"/>
          <w:b/>
          <w:bCs/>
          <w:color w:val="BFA393"/>
          <w:sz w:val="20"/>
          <w:szCs w:val="20"/>
          <w:lang w:eastAsia="hu-HU"/>
        </w:rPr>
        <w:t xml:space="preserve"> vagyis a Keleti szél mindig duplán nyer és fizet (ezért a nyerési maximuma is dupla) például: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Déli szél nyer és pontjainak összege 30, nyugati szélé 64, Északi szélé és Vezetőé 32. Az elszámolás a következő: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Dél minden játékostól, Vezetőt kivéve, kap 30 pontot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60 pont</w:t>
      </w:r>
      <w:r w:rsidRPr="0033387A">
        <w:rPr>
          <w:rFonts w:ascii="Verdana" w:eastAsia="Times New Roman" w:hAnsi="Verdana" w:cs="Times New Roman"/>
          <w:b/>
          <w:bCs/>
          <w:color w:val="BFA393"/>
          <w:sz w:val="20"/>
          <w:szCs w:val="20"/>
          <w:lang w:eastAsia="hu-HU"/>
        </w:rPr>
        <w:br/>
        <w:t xml:space="preserve">Dél vezetőtől dupláját </w:t>
      </w:r>
      <w:proofErr w:type="gramStart"/>
      <w:r w:rsidRPr="0033387A">
        <w:rPr>
          <w:rFonts w:ascii="Verdana" w:eastAsia="Times New Roman" w:hAnsi="Verdana" w:cs="Times New Roman"/>
          <w:b/>
          <w:bCs/>
          <w:color w:val="BFA393"/>
          <w:sz w:val="20"/>
          <w:szCs w:val="20"/>
          <w:lang w:eastAsia="hu-HU"/>
        </w:rPr>
        <w:t>kapja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60 pont</w:t>
      </w:r>
      <w:r w:rsidRPr="0033387A">
        <w:rPr>
          <w:rFonts w:ascii="Verdana" w:eastAsia="Times New Roman" w:hAnsi="Verdana" w:cs="Times New Roman"/>
          <w:b/>
          <w:bCs/>
          <w:color w:val="BFA393"/>
          <w:sz w:val="20"/>
          <w:szCs w:val="20"/>
          <w:lang w:eastAsia="hu-HU"/>
        </w:rPr>
        <w:br/>
        <w:t>______________________________________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Összesen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120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 Nyugat Északtól pontjaik különbségét </w:t>
      </w:r>
      <w:proofErr w:type="gramStart"/>
      <w:r w:rsidRPr="0033387A">
        <w:rPr>
          <w:rFonts w:ascii="Verdana" w:eastAsia="Times New Roman" w:hAnsi="Verdana" w:cs="Times New Roman"/>
          <w:b/>
          <w:bCs/>
          <w:color w:val="BFA393"/>
          <w:sz w:val="20"/>
          <w:szCs w:val="20"/>
          <w:lang w:eastAsia="hu-HU"/>
        </w:rPr>
        <w:t>kapja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62 pont</w:t>
      </w:r>
      <w:r w:rsidRPr="0033387A">
        <w:rPr>
          <w:rFonts w:ascii="Verdana" w:eastAsia="Times New Roman" w:hAnsi="Verdana" w:cs="Times New Roman"/>
          <w:b/>
          <w:bCs/>
          <w:color w:val="BFA393"/>
          <w:sz w:val="20"/>
          <w:szCs w:val="20"/>
          <w:lang w:eastAsia="hu-HU"/>
        </w:rPr>
        <w:br/>
        <w:t xml:space="preserve">c) Nyugat vezetőtől pontjaik különbségét duplán </w:t>
      </w:r>
      <w:proofErr w:type="gramStart"/>
      <w:r w:rsidRPr="0033387A">
        <w:rPr>
          <w:rFonts w:ascii="Verdana" w:eastAsia="Times New Roman" w:hAnsi="Verdana" w:cs="Times New Roman"/>
          <w:b/>
          <w:bCs/>
          <w:color w:val="BFA393"/>
          <w:sz w:val="20"/>
          <w:szCs w:val="20"/>
          <w:lang w:eastAsia="hu-HU"/>
        </w:rPr>
        <w:t>kapja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64 pont</w:t>
      </w:r>
      <w:r w:rsidRPr="0033387A">
        <w:rPr>
          <w:rFonts w:ascii="Verdana" w:eastAsia="Times New Roman" w:hAnsi="Verdana" w:cs="Times New Roman"/>
          <w:b/>
          <w:bCs/>
          <w:color w:val="BFA393"/>
          <w:sz w:val="20"/>
          <w:szCs w:val="20"/>
          <w:lang w:eastAsia="hu-HU"/>
        </w:rPr>
        <w:br/>
        <w:t>______________________________________________________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Összesen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126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d) Vezető Északtól pontjaik különbségét duplán </w:t>
      </w:r>
      <w:proofErr w:type="gramStart"/>
      <w:r w:rsidRPr="0033387A">
        <w:rPr>
          <w:rFonts w:ascii="Verdana" w:eastAsia="Times New Roman" w:hAnsi="Verdana" w:cs="Times New Roman"/>
          <w:b/>
          <w:bCs/>
          <w:color w:val="BFA393"/>
          <w:sz w:val="20"/>
          <w:szCs w:val="20"/>
          <w:lang w:eastAsia="hu-HU"/>
        </w:rPr>
        <w:t>kapja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126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Ebben az elszámolásban az egyes játékosok nettó nyeresége, illetve vesztesége a következő:</w:t>
      </w:r>
      <w:r w:rsidRPr="0033387A">
        <w:rPr>
          <w:rFonts w:ascii="Verdana" w:eastAsia="Times New Roman" w:hAnsi="Verdana" w:cs="Times New Roman"/>
          <w:b/>
          <w:bCs/>
          <w:color w:val="BFA393"/>
          <w:sz w:val="20"/>
          <w:szCs w:val="20"/>
          <w:lang w:eastAsia="hu-HU"/>
        </w:rPr>
        <w:br/>
        <w:t xml:space="preserve">1. Dél </w:t>
      </w:r>
      <w:proofErr w:type="gramStart"/>
      <w:r w:rsidRPr="0033387A">
        <w:rPr>
          <w:rFonts w:ascii="Verdana" w:eastAsia="Times New Roman" w:hAnsi="Verdana" w:cs="Times New Roman"/>
          <w:b/>
          <w:bCs/>
          <w:color w:val="BFA393"/>
          <w:sz w:val="20"/>
          <w:szCs w:val="20"/>
          <w:lang w:eastAsia="hu-HU"/>
        </w:rPr>
        <w:t>nyer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120 pontot</w:t>
      </w:r>
      <w:r w:rsidRPr="0033387A">
        <w:rPr>
          <w:rFonts w:ascii="Verdana" w:eastAsia="Times New Roman" w:hAnsi="Verdana" w:cs="Times New Roman"/>
          <w:b/>
          <w:bCs/>
          <w:color w:val="BFA393"/>
          <w:sz w:val="20"/>
          <w:szCs w:val="20"/>
          <w:lang w:eastAsia="hu-HU"/>
        </w:rPr>
        <w:br/>
        <w:t xml:space="preserve">2. Nyugat </w:t>
      </w:r>
      <w:proofErr w:type="gramStart"/>
      <w:r w:rsidRPr="0033387A">
        <w:rPr>
          <w:rFonts w:ascii="Verdana" w:eastAsia="Times New Roman" w:hAnsi="Verdana" w:cs="Times New Roman"/>
          <w:b/>
          <w:bCs/>
          <w:color w:val="BFA393"/>
          <w:sz w:val="20"/>
          <w:szCs w:val="20"/>
          <w:lang w:eastAsia="hu-HU"/>
        </w:rPr>
        <w:t>nyer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96 pontot</w:t>
      </w: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color w:val="BFA393"/>
          <w:sz w:val="20"/>
          <w:szCs w:val="20"/>
          <w:lang w:eastAsia="hu-HU"/>
        </w:rPr>
        <w:lastRenderedPageBreak/>
        <w:t xml:space="preserve">3. Észak </w:t>
      </w:r>
      <w:proofErr w:type="gramStart"/>
      <w:r w:rsidRPr="0033387A">
        <w:rPr>
          <w:rFonts w:ascii="Verdana" w:eastAsia="Times New Roman" w:hAnsi="Verdana" w:cs="Times New Roman"/>
          <w:b/>
          <w:bCs/>
          <w:color w:val="BFA393"/>
          <w:sz w:val="20"/>
          <w:szCs w:val="20"/>
          <w:lang w:eastAsia="hu-HU"/>
        </w:rPr>
        <w:t>veszít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152 pont</w:t>
      </w:r>
      <w:r w:rsidRPr="0033387A">
        <w:rPr>
          <w:rFonts w:ascii="Verdana" w:eastAsia="Times New Roman" w:hAnsi="Verdana" w:cs="Times New Roman"/>
          <w:b/>
          <w:bCs/>
          <w:color w:val="BFA393"/>
          <w:sz w:val="20"/>
          <w:szCs w:val="20"/>
          <w:lang w:eastAsia="hu-HU"/>
        </w:rPr>
        <w:br/>
        <w:t xml:space="preserve">4. Vezető </w:t>
      </w:r>
      <w:proofErr w:type="gramStart"/>
      <w:r w:rsidRPr="0033387A">
        <w:rPr>
          <w:rFonts w:ascii="Verdana" w:eastAsia="Times New Roman" w:hAnsi="Verdana" w:cs="Times New Roman"/>
          <w:b/>
          <w:bCs/>
          <w:color w:val="BFA393"/>
          <w:sz w:val="20"/>
          <w:szCs w:val="20"/>
          <w:lang w:eastAsia="hu-HU"/>
        </w:rPr>
        <w:t>veszít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64 pont</w:t>
      </w:r>
      <w:r w:rsidRPr="0033387A">
        <w:rPr>
          <w:rFonts w:ascii="Verdana" w:eastAsia="Times New Roman" w:hAnsi="Verdana" w:cs="Times New Roman"/>
          <w:b/>
          <w:bCs/>
          <w:color w:val="BFA393"/>
          <w:sz w:val="20"/>
          <w:szCs w:val="20"/>
          <w:lang w:eastAsia="hu-HU"/>
        </w:rPr>
        <w:br/>
        <w:t>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Összesen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216 pont és 216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Miután az összes nyereségek ki vannak számítva, a köveket újabb széljáték számára keverjük.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kínaiak között, olyan helyeken, melyek a nyugati világ kártyaklubjainak felelnek meg, rendszerint egy döntőbíró járja sorra az asztalokat, hogy azokat a kis vitákat elintézze, melyek a számadás és egyes szabályok helyi változatai körül felmerülnek.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lap tisztára aritmetikai kiszámításának egyszerűsítésére a következő rendszer igen ajánlatos. Ez a szerzőnek a találmánya, ha ilyen egyszerű megoldás egyáltalában annak nevezhető és természetesen nem változtat a nyeremények viszonylagos értékén.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Ahelyett hogy a különböző csoportok nyerőpontjait 2</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4., 8., 16. és 32 pontba számítanók, számítsuk a legalacsonyabb tényező, 2 helyett 10-et, tehát szorozzuk meg az összes pontokat 5-el. </w:t>
      </w:r>
      <w:proofErr w:type="spellStart"/>
      <w:r w:rsidRPr="0033387A">
        <w:rPr>
          <w:rFonts w:ascii="Verdana" w:eastAsia="Times New Roman" w:hAnsi="Verdana" w:cs="Times New Roman"/>
          <w:b/>
          <w:bCs/>
          <w:color w:val="BFA393"/>
          <w:sz w:val="20"/>
          <w:szCs w:val="20"/>
          <w:lang w:eastAsia="hu-HU"/>
        </w:rPr>
        <w:t>Ilymódon</w:t>
      </w:r>
      <w:proofErr w:type="spellEnd"/>
      <w:r w:rsidRPr="0033387A">
        <w:rPr>
          <w:rFonts w:ascii="Verdana" w:eastAsia="Times New Roman" w:hAnsi="Verdana" w:cs="Times New Roman"/>
          <w:b/>
          <w:bCs/>
          <w:color w:val="BFA393"/>
          <w:sz w:val="20"/>
          <w:szCs w:val="20"/>
          <w:lang w:eastAsia="hu-HU"/>
        </w:rPr>
        <w:t xml:space="preserve"> a használatos pontok 10, 20, 40, 80, 160 stb. volnának.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20 helyett 100 volna és így tovább. Ez a rendszer egy tényezőt kiküszöböl és egyszerűsíti a számadást. A számolópálcák ennek </w:t>
      </w:r>
      <w:proofErr w:type="spellStart"/>
      <w:r w:rsidRPr="0033387A">
        <w:rPr>
          <w:rFonts w:ascii="Verdana" w:eastAsia="Times New Roman" w:hAnsi="Verdana" w:cs="Times New Roman"/>
          <w:b/>
          <w:bCs/>
          <w:color w:val="BFA393"/>
          <w:sz w:val="20"/>
          <w:szCs w:val="20"/>
          <w:lang w:eastAsia="hu-HU"/>
        </w:rPr>
        <w:t>megfelelőleg</w:t>
      </w:r>
      <w:proofErr w:type="spellEnd"/>
      <w:r w:rsidRPr="0033387A">
        <w:rPr>
          <w:rFonts w:ascii="Verdana" w:eastAsia="Times New Roman" w:hAnsi="Verdana" w:cs="Times New Roman"/>
          <w:b/>
          <w:bCs/>
          <w:color w:val="BFA393"/>
          <w:sz w:val="20"/>
          <w:szCs w:val="20"/>
          <w:lang w:eastAsia="hu-HU"/>
        </w:rPr>
        <w:t xml:space="preserve"> új értékeket nyernek. Ha ez a számítási módot elfogadjuk, akkor vagy a pontok számát kell az eredményben elosztani 5-el vagy a számolópálcák értékét ötszörösre emelni; a végeredmény ugyanaz lesz. Így a nyerőpálcák pontjait felemelhetjük 2000-ről 10.000-re, azonban eredetileg megállapított pénzértékük ugyanaz maradhat.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nyereményszámítás szabályait táblázat alakjában mutatjuk be, az új számítást zárjelbe téve.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Nyílt csoportok</w:t>
      </w:r>
      <w:r w:rsidRPr="0033387A">
        <w:rPr>
          <w:rFonts w:ascii="Verdana" w:eastAsia="Times New Roman" w:hAnsi="Verdana" w:cs="Times New Roman"/>
          <w:b/>
          <w:bCs/>
          <w:i/>
          <w:iCs/>
          <w:color w:val="BFA393"/>
          <w:sz w:val="24"/>
          <w:szCs w:val="24"/>
          <w:lang w:eastAsia="hu-HU"/>
        </w:rPr>
        <w:br/>
        <w:t>"Három egyforma"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 2-től 8-ig bezárólag bármely </w:t>
      </w:r>
      <w:proofErr w:type="gramStart"/>
      <w:r w:rsidRPr="0033387A">
        <w:rPr>
          <w:rFonts w:ascii="Verdana" w:eastAsia="Times New Roman" w:hAnsi="Verdana" w:cs="Times New Roman"/>
          <w:b/>
          <w:bCs/>
          <w:color w:val="BFA393"/>
          <w:sz w:val="20"/>
          <w:szCs w:val="20"/>
          <w:lang w:eastAsia="hu-HU"/>
        </w:rPr>
        <w:t>képből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(10) pont</w:t>
      </w:r>
      <w:r w:rsidRPr="0033387A">
        <w:rPr>
          <w:rFonts w:ascii="Verdana" w:eastAsia="Times New Roman" w:hAnsi="Verdana" w:cs="Times New Roman"/>
          <w:b/>
          <w:bCs/>
          <w:color w:val="BFA393"/>
          <w:sz w:val="20"/>
          <w:szCs w:val="20"/>
          <w:lang w:eastAsia="hu-HU"/>
        </w:rPr>
        <w:br/>
        <w:t xml:space="preserve">1. és 9. szelek és </w:t>
      </w:r>
      <w:proofErr w:type="gramStart"/>
      <w:r w:rsidRPr="0033387A">
        <w:rPr>
          <w:rFonts w:ascii="Verdana" w:eastAsia="Times New Roman" w:hAnsi="Verdana" w:cs="Times New Roman"/>
          <w:b/>
          <w:bCs/>
          <w:color w:val="BFA393"/>
          <w:sz w:val="20"/>
          <w:szCs w:val="20"/>
          <w:lang w:eastAsia="hu-HU"/>
        </w:rPr>
        <w:t>sárkányok ..</w:t>
      </w:r>
      <w:proofErr w:type="gramEnd"/>
      <w:r w:rsidRPr="0033387A">
        <w:rPr>
          <w:rFonts w:ascii="Verdana" w:eastAsia="Times New Roman" w:hAnsi="Verdana" w:cs="Times New Roman"/>
          <w:b/>
          <w:bCs/>
          <w:color w:val="BFA393"/>
          <w:sz w:val="20"/>
          <w:szCs w:val="20"/>
          <w:lang w:eastAsia="hu-HU"/>
        </w:rPr>
        <w:t>. ... ... 4 (20)</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"Négy egyforma"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 2-től 8-ig bezárólag bármely </w:t>
      </w:r>
      <w:proofErr w:type="gramStart"/>
      <w:r w:rsidRPr="0033387A">
        <w:rPr>
          <w:rFonts w:ascii="Verdana" w:eastAsia="Times New Roman" w:hAnsi="Verdana" w:cs="Times New Roman"/>
          <w:b/>
          <w:bCs/>
          <w:color w:val="BFA393"/>
          <w:sz w:val="20"/>
          <w:szCs w:val="20"/>
          <w:lang w:eastAsia="hu-HU"/>
        </w:rPr>
        <w:t>képből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8 (40)</w:t>
      </w:r>
      <w:r w:rsidRPr="0033387A">
        <w:rPr>
          <w:rFonts w:ascii="Verdana" w:eastAsia="Times New Roman" w:hAnsi="Verdana" w:cs="Times New Roman"/>
          <w:b/>
          <w:bCs/>
          <w:color w:val="BFA393"/>
          <w:sz w:val="20"/>
          <w:szCs w:val="20"/>
          <w:lang w:eastAsia="hu-HU"/>
        </w:rPr>
        <w:br/>
        <w:t xml:space="preserve">1. és 9. szelek és </w:t>
      </w:r>
      <w:proofErr w:type="gramStart"/>
      <w:r w:rsidRPr="0033387A">
        <w:rPr>
          <w:rFonts w:ascii="Verdana" w:eastAsia="Times New Roman" w:hAnsi="Verdana" w:cs="Times New Roman"/>
          <w:b/>
          <w:bCs/>
          <w:color w:val="BFA393"/>
          <w:sz w:val="20"/>
          <w:szCs w:val="20"/>
          <w:lang w:eastAsia="hu-HU"/>
        </w:rPr>
        <w:t>sárkányok ..</w:t>
      </w:r>
      <w:proofErr w:type="gramEnd"/>
      <w:r w:rsidRPr="0033387A">
        <w:rPr>
          <w:rFonts w:ascii="Verdana" w:eastAsia="Times New Roman" w:hAnsi="Verdana" w:cs="Times New Roman"/>
          <w:b/>
          <w:bCs/>
          <w:color w:val="BFA393"/>
          <w:sz w:val="20"/>
          <w:szCs w:val="20"/>
          <w:lang w:eastAsia="hu-HU"/>
        </w:rPr>
        <w:t>. ... ... 16 (80)</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Zárt csoportok</w:t>
      </w: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i/>
          <w:iCs/>
          <w:color w:val="BFA393"/>
          <w:sz w:val="24"/>
          <w:szCs w:val="24"/>
          <w:lang w:eastAsia="hu-HU"/>
        </w:rPr>
        <w:t>"Három egyforma"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3. 2-től 8-ig bezárólag bármely </w:t>
      </w:r>
      <w:proofErr w:type="gramStart"/>
      <w:r w:rsidRPr="0033387A">
        <w:rPr>
          <w:rFonts w:ascii="Verdana" w:eastAsia="Times New Roman" w:hAnsi="Verdana" w:cs="Times New Roman"/>
          <w:b/>
          <w:bCs/>
          <w:color w:val="BFA393"/>
          <w:sz w:val="20"/>
          <w:szCs w:val="20"/>
          <w:lang w:eastAsia="hu-HU"/>
        </w:rPr>
        <w:t>képből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 (20)</w:t>
      </w:r>
      <w:r w:rsidRPr="0033387A">
        <w:rPr>
          <w:rFonts w:ascii="Verdana" w:eastAsia="Times New Roman" w:hAnsi="Verdana" w:cs="Times New Roman"/>
          <w:b/>
          <w:bCs/>
          <w:color w:val="BFA393"/>
          <w:sz w:val="20"/>
          <w:szCs w:val="20"/>
          <w:lang w:eastAsia="hu-HU"/>
        </w:rPr>
        <w:br/>
        <w:t xml:space="preserve">1. és 9. szelek és </w:t>
      </w:r>
      <w:proofErr w:type="gramStart"/>
      <w:r w:rsidRPr="0033387A">
        <w:rPr>
          <w:rFonts w:ascii="Verdana" w:eastAsia="Times New Roman" w:hAnsi="Verdana" w:cs="Times New Roman"/>
          <w:b/>
          <w:bCs/>
          <w:color w:val="BFA393"/>
          <w:sz w:val="20"/>
          <w:szCs w:val="20"/>
          <w:lang w:eastAsia="hu-HU"/>
        </w:rPr>
        <w:t>sárkányok ..</w:t>
      </w:r>
      <w:proofErr w:type="gramEnd"/>
      <w:r w:rsidRPr="0033387A">
        <w:rPr>
          <w:rFonts w:ascii="Verdana" w:eastAsia="Times New Roman" w:hAnsi="Verdana" w:cs="Times New Roman"/>
          <w:b/>
          <w:bCs/>
          <w:color w:val="BFA393"/>
          <w:sz w:val="20"/>
          <w:szCs w:val="20"/>
          <w:lang w:eastAsia="hu-HU"/>
        </w:rPr>
        <w:t>. ... ... 8 (20)</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"Négy egyforma"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4. 2-től 8-ig bezárólag bármely </w:t>
      </w:r>
      <w:proofErr w:type="gramStart"/>
      <w:r w:rsidRPr="0033387A">
        <w:rPr>
          <w:rFonts w:ascii="Verdana" w:eastAsia="Times New Roman" w:hAnsi="Verdana" w:cs="Times New Roman"/>
          <w:b/>
          <w:bCs/>
          <w:color w:val="BFA393"/>
          <w:sz w:val="20"/>
          <w:szCs w:val="20"/>
          <w:lang w:eastAsia="hu-HU"/>
        </w:rPr>
        <w:t>képből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16 (80)</w:t>
      </w:r>
      <w:r w:rsidRPr="0033387A">
        <w:rPr>
          <w:rFonts w:ascii="Verdana" w:eastAsia="Times New Roman" w:hAnsi="Verdana" w:cs="Times New Roman"/>
          <w:b/>
          <w:bCs/>
          <w:color w:val="BFA393"/>
          <w:sz w:val="20"/>
          <w:szCs w:val="20"/>
          <w:lang w:eastAsia="hu-HU"/>
        </w:rPr>
        <w:br/>
        <w:t xml:space="preserve">1. és 9. szelek és </w:t>
      </w:r>
      <w:proofErr w:type="gramStart"/>
      <w:r w:rsidRPr="0033387A">
        <w:rPr>
          <w:rFonts w:ascii="Verdana" w:eastAsia="Times New Roman" w:hAnsi="Verdana" w:cs="Times New Roman"/>
          <w:b/>
          <w:bCs/>
          <w:color w:val="BFA393"/>
          <w:sz w:val="20"/>
          <w:szCs w:val="20"/>
          <w:lang w:eastAsia="hu-HU"/>
        </w:rPr>
        <w:t>sárkányok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32 (160)</w:t>
      </w:r>
      <w:r w:rsidRPr="0033387A">
        <w:rPr>
          <w:rFonts w:ascii="Verdana" w:eastAsia="Times New Roman" w:hAnsi="Verdana" w:cs="Times New Roman"/>
          <w:b/>
          <w:bCs/>
          <w:color w:val="BFA393"/>
          <w:sz w:val="20"/>
          <w:szCs w:val="20"/>
          <w:lang w:eastAsia="hu-HU"/>
        </w:rPr>
        <w:br/>
        <w:t xml:space="preserve">5. egy pár sárkány, vagy egy pár játékos saját </w:t>
      </w:r>
      <w:proofErr w:type="gramStart"/>
      <w:r w:rsidRPr="0033387A">
        <w:rPr>
          <w:rFonts w:ascii="Verdana" w:eastAsia="Times New Roman" w:hAnsi="Verdana" w:cs="Times New Roman"/>
          <w:b/>
          <w:bCs/>
          <w:color w:val="BFA393"/>
          <w:sz w:val="20"/>
          <w:szCs w:val="20"/>
          <w:lang w:eastAsia="hu-HU"/>
        </w:rPr>
        <w:t>szélből ..</w:t>
      </w:r>
      <w:proofErr w:type="gramEnd"/>
      <w:r w:rsidRPr="0033387A">
        <w:rPr>
          <w:rFonts w:ascii="Verdana" w:eastAsia="Times New Roman" w:hAnsi="Verdana" w:cs="Times New Roman"/>
          <w:b/>
          <w:bCs/>
          <w:color w:val="BFA393"/>
          <w:sz w:val="20"/>
          <w:szCs w:val="20"/>
          <w:lang w:eastAsia="hu-HU"/>
        </w:rPr>
        <w:t>. ... ... 2 (10)</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i/>
          <w:iCs/>
          <w:color w:val="BFA393"/>
          <w:sz w:val="24"/>
          <w:szCs w:val="24"/>
          <w:lang w:eastAsia="hu-HU"/>
        </w:rPr>
        <w:lastRenderedPageBreak/>
        <w:t>Mah-Jong</w:t>
      </w:r>
      <w:proofErr w:type="spellEnd"/>
      <w:r w:rsidRPr="0033387A">
        <w:rPr>
          <w:rFonts w:ascii="Verdana" w:eastAsia="Times New Roman" w:hAnsi="Verdana" w:cs="Times New Roman"/>
          <w:b/>
          <w:bCs/>
          <w:i/>
          <w:iCs/>
          <w:color w:val="BFA393"/>
          <w:sz w:val="24"/>
          <w:szCs w:val="24"/>
          <w:lang w:eastAsia="hu-HU"/>
        </w:rPr>
        <w:t xml:space="preserve"> előnyök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6. </w:t>
      </w:r>
      <w:proofErr w:type="spellStart"/>
      <w:proofErr w:type="gram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w:t>
      </w:r>
      <w:proofErr w:type="gramEnd"/>
      <w:r w:rsidRPr="0033387A">
        <w:rPr>
          <w:rFonts w:ascii="Verdana" w:eastAsia="Times New Roman" w:hAnsi="Verdana" w:cs="Times New Roman"/>
          <w:b/>
          <w:bCs/>
          <w:color w:val="BFA393"/>
          <w:sz w:val="20"/>
          <w:szCs w:val="20"/>
          <w:lang w:eastAsia="hu-HU"/>
        </w:rPr>
        <w:t>. ... ... 20 (100)</w:t>
      </w:r>
      <w:r w:rsidRPr="0033387A">
        <w:rPr>
          <w:rFonts w:ascii="Verdana" w:eastAsia="Times New Roman" w:hAnsi="Verdana" w:cs="Times New Roman"/>
          <w:b/>
          <w:bCs/>
          <w:color w:val="BFA393"/>
          <w:sz w:val="20"/>
          <w:szCs w:val="20"/>
          <w:lang w:eastAsia="hu-HU"/>
        </w:rPr>
        <w:br/>
        <w:t xml:space="preserve">7. Nincs kézben </w:t>
      </w:r>
      <w:proofErr w:type="gramStart"/>
      <w:r w:rsidRPr="0033387A">
        <w:rPr>
          <w:rFonts w:ascii="Verdana" w:eastAsia="Times New Roman" w:hAnsi="Verdana" w:cs="Times New Roman"/>
          <w:b/>
          <w:bCs/>
          <w:color w:val="BFA393"/>
          <w:sz w:val="20"/>
          <w:szCs w:val="20"/>
          <w:lang w:eastAsia="hu-HU"/>
        </w:rPr>
        <w:t>nyerőpont ..</w:t>
      </w:r>
      <w:proofErr w:type="gramEnd"/>
      <w:r w:rsidRPr="0033387A">
        <w:rPr>
          <w:rFonts w:ascii="Verdana" w:eastAsia="Times New Roman" w:hAnsi="Verdana" w:cs="Times New Roman"/>
          <w:b/>
          <w:bCs/>
          <w:color w:val="BFA393"/>
          <w:sz w:val="20"/>
          <w:szCs w:val="20"/>
          <w:lang w:eastAsia="hu-HU"/>
        </w:rPr>
        <w:t>. ... ... 10 (50)</w:t>
      </w:r>
      <w:r w:rsidRPr="0033387A">
        <w:rPr>
          <w:rFonts w:ascii="Verdana" w:eastAsia="Times New Roman" w:hAnsi="Verdana" w:cs="Times New Roman"/>
          <w:b/>
          <w:bCs/>
          <w:color w:val="BFA393"/>
          <w:sz w:val="20"/>
          <w:szCs w:val="20"/>
          <w:lang w:eastAsia="hu-HU"/>
        </w:rPr>
        <w:br/>
        <w:t xml:space="preserve">8. Nyerő </w:t>
      </w:r>
      <w:proofErr w:type="gramStart"/>
      <w:r w:rsidRPr="0033387A">
        <w:rPr>
          <w:rFonts w:ascii="Verdana" w:eastAsia="Times New Roman" w:hAnsi="Verdana" w:cs="Times New Roman"/>
          <w:b/>
          <w:bCs/>
          <w:color w:val="BFA393"/>
          <w:sz w:val="20"/>
          <w:szCs w:val="20"/>
          <w:lang w:eastAsia="hu-HU"/>
        </w:rPr>
        <w:t>kő falról</w:t>
      </w:r>
      <w:proofErr w:type="gramEnd"/>
      <w:r w:rsidRPr="0033387A">
        <w:rPr>
          <w:rFonts w:ascii="Verdana" w:eastAsia="Times New Roman" w:hAnsi="Verdana" w:cs="Times New Roman"/>
          <w:b/>
          <w:bCs/>
          <w:color w:val="BFA393"/>
          <w:sz w:val="20"/>
          <w:szCs w:val="20"/>
          <w:lang w:eastAsia="hu-HU"/>
        </w:rPr>
        <w:t xml:space="preserve"> húzva ... ... ... 2 (10)</w:t>
      </w:r>
      <w:r w:rsidRPr="0033387A">
        <w:rPr>
          <w:rFonts w:ascii="Verdana" w:eastAsia="Times New Roman" w:hAnsi="Verdana" w:cs="Times New Roman"/>
          <w:b/>
          <w:bCs/>
          <w:color w:val="BFA393"/>
          <w:sz w:val="20"/>
          <w:szCs w:val="20"/>
          <w:lang w:eastAsia="hu-HU"/>
        </w:rPr>
        <w:br/>
        <w:t xml:space="preserve">9. Nyerő kő az egyetlen lehető </w:t>
      </w:r>
      <w:proofErr w:type="gramStart"/>
      <w:r w:rsidRPr="0033387A">
        <w:rPr>
          <w:rFonts w:ascii="Verdana" w:eastAsia="Times New Roman" w:hAnsi="Verdana" w:cs="Times New Roman"/>
          <w:b/>
          <w:bCs/>
          <w:color w:val="BFA393"/>
          <w:sz w:val="20"/>
          <w:szCs w:val="20"/>
          <w:lang w:eastAsia="hu-HU"/>
        </w:rPr>
        <w:t>helyre ..</w:t>
      </w:r>
      <w:proofErr w:type="gramEnd"/>
      <w:r w:rsidRPr="0033387A">
        <w:rPr>
          <w:rFonts w:ascii="Verdana" w:eastAsia="Times New Roman" w:hAnsi="Verdana" w:cs="Times New Roman"/>
          <w:b/>
          <w:bCs/>
          <w:color w:val="BFA393"/>
          <w:sz w:val="20"/>
          <w:szCs w:val="20"/>
          <w:lang w:eastAsia="hu-HU"/>
        </w:rPr>
        <w:t>. ... ... 2 (10)</w:t>
      </w:r>
      <w:r w:rsidRPr="0033387A">
        <w:rPr>
          <w:rFonts w:ascii="Verdana" w:eastAsia="Times New Roman" w:hAnsi="Verdana" w:cs="Times New Roman"/>
          <w:b/>
          <w:bCs/>
          <w:color w:val="BFA393"/>
          <w:sz w:val="20"/>
          <w:szCs w:val="20"/>
          <w:lang w:eastAsia="hu-HU"/>
        </w:rPr>
        <w:br/>
        <w:t xml:space="preserve">10. Nyerő kő a laza kövekből </w:t>
      </w:r>
      <w:proofErr w:type="gramStart"/>
      <w:r w:rsidRPr="0033387A">
        <w:rPr>
          <w:rFonts w:ascii="Verdana" w:eastAsia="Times New Roman" w:hAnsi="Verdana" w:cs="Times New Roman"/>
          <w:b/>
          <w:bCs/>
          <w:color w:val="BFA393"/>
          <w:sz w:val="20"/>
          <w:szCs w:val="20"/>
          <w:lang w:eastAsia="hu-HU"/>
        </w:rPr>
        <w:t>húzva ..</w:t>
      </w:r>
      <w:proofErr w:type="gramEnd"/>
      <w:r w:rsidRPr="0033387A">
        <w:rPr>
          <w:rFonts w:ascii="Verdana" w:eastAsia="Times New Roman" w:hAnsi="Verdana" w:cs="Times New Roman"/>
          <w:b/>
          <w:bCs/>
          <w:color w:val="BFA393"/>
          <w:sz w:val="20"/>
          <w:szCs w:val="20"/>
          <w:lang w:eastAsia="hu-HU"/>
        </w:rPr>
        <w:t>. ... ... 10 (50)</w:t>
      </w:r>
      <w:r w:rsidRPr="0033387A">
        <w:rPr>
          <w:rFonts w:ascii="Verdana" w:eastAsia="Times New Roman" w:hAnsi="Verdana" w:cs="Times New Roman"/>
          <w:b/>
          <w:bCs/>
          <w:color w:val="BFA393"/>
          <w:sz w:val="20"/>
          <w:szCs w:val="20"/>
          <w:lang w:eastAsia="hu-HU"/>
        </w:rPr>
        <w:br/>
        <w:t xml:space="preserve">11. Nincs sorozatos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 ... 10 (50)</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Duplázó előnyök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12. Három vagy négy egyforma </w:t>
      </w:r>
      <w:proofErr w:type="gramStart"/>
      <w:r w:rsidRPr="0033387A">
        <w:rPr>
          <w:rFonts w:ascii="Verdana" w:eastAsia="Times New Roman" w:hAnsi="Verdana" w:cs="Times New Roman"/>
          <w:b/>
          <w:bCs/>
          <w:color w:val="BFA393"/>
          <w:sz w:val="20"/>
          <w:szCs w:val="20"/>
          <w:lang w:eastAsia="hu-HU"/>
        </w:rPr>
        <w:t>sárkány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1-szer dupláz</w:t>
      </w:r>
      <w:r w:rsidRPr="0033387A">
        <w:rPr>
          <w:rFonts w:ascii="Verdana" w:eastAsia="Times New Roman" w:hAnsi="Verdana" w:cs="Times New Roman"/>
          <w:b/>
          <w:bCs/>
          <w:color w:val="BFA393"/>
          <w:sz w:val="20"/>
          <w:szCs w:val="20"/>
          <w:lang w:eastAsia="hu-HU"/>
        </w:rPr>
        <w:br/>
        <w:t xml:space="preserve">13. Három vagy négy egyforma saját </w:t>
      </w:r>
      <w:proofErr w:type="gramStart"/>
      <w:r w:rsidRPr="0033387A">
        <w:rPr>
          <w:rFonts w:ascii="Verdana" w:eastAsia="Times New Roman" w:hAnsi="Verdana" w:cs="Times New Roman"/>
          <w:b/>
          <w:bCs/>
          <w:color w:val="BFA393"/>
          <w:sz w:val="20"/>
          <w:szCs w:val="20"/>
          <w:lang w:eastAsia="hu-HU"/>
        </w:rPr>
        <w:t>szél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1-szer dupláz</w:t>
      </w:r>
      <w:r w:rsidRPr="0033387A">
        <w:rPr>
          <w:rFonts w:ascii="Verdana" w:eastAsia="Times New Roman" w:hAnsi="Verdana" w:cs="Times New Roman"/>
          <w:b/>
          <w:bCs/>
          <w:color w:val="BFA393"/>
          <w:sz w:val="20"/>
          <w:szCs w:val="20"/>
          <w:lang w:eastAsia="hu-HU"/>
        </w:rPr>
        <w:br/>
        <w:t xml:space="preserve">14. Egyféle kép, a többi szél, vagy </w:t>
      </w:r>
      <w:proofErr w:type="gramStart"/>
      <w:r w:rsidRPr="0033387A">
        <w:rPr>
          <w:rFonts w:ascii="Verdana" w:eastAsia="Times New Roman" w:hAnsi="Verdana" w:cs="Times New Roman"/>
          <w:b/>
          <w:bCs/>
          <w:color w:val="BFA393"/>
          <w:sz w:val="20"/>
          <w:szCs w:val="20"/>
          <w:lang w:eastAsia="hu-HU"/>
        </w:rPr>
        <w:t>sárkány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1-szer dupláz</w:t>
      </w:r>
      <w:r w:rsidRPr="0033387A">
        <w:rPr>
          <w:rFonts w:ascii="Verdana" w:eastAsia="Times New Roman" w:hAnsi="Verdana" w:cs="Times New Roman"/>
          <w:b/>
          <w:bCs/>
          <w:color w:val="BFA393"/>
          <w:sz w:val="20"/>
          <w:szCs w:val="20"/>
          <w:lang w:eastAsia="hu-HU"/>
        </w:rPr>
        <w:br/>
        <w:t xml:space="preserve">15.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játék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3-szor dupláz</w:t>
      </w:r>
      <w:r w:rsidRPr="0033387A">
        <w:rPr>
          <w:rFonts w:ascii="Verdana" w:eastAsia="Times New Roman" w:hAnsi="Verdana" w:cs="Times New Roman"/>
          <w:b/>
          <w:bCs/>
          <w:color w:val="BFA393"/>
          <w:sz w:val="20"/>
          <w:szCs w:val="20"/>
          <w:lang w:eastAsia="hu-HU"/>
        </w:rPr>
        <w:br/>
        <w:t xml:space="preserve">16. Csupa szél és </w:t>
      </w:r>
      <w:proofErr w:type="gramStart"/>
      <w:r w:rsidRPr="0033387A">
        <w:rPr>
          <w:rFonts w:ascii="Verdana" w:eastAsia="Times New Roman" w:hAnsi="Verdana" w:cs="Times New Roman"/>
          <w:b/>
          <w:bCs/>
          <w:color w:val="BFA393"/>
          <w:sz w:val="20"/>
          <w:szCs w:val="20"/>
          <w:lang w:eastAsia="hu-HU"/>
        </w:rPr>
        <w:t>sárkány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3-szor dupláz</w:t>
      </w:r>
      <w:r w:rsidRPr="0033387A">
        <w:rPr>
          <w:rFonts w:ascii="Verdana" w:eastAsia="Times New Roman" w:hAnsi="Verdana" w:cs="Times New Roman"/>
          <w:b/>
          <w:bCs/>
          <w:color w:val="BFA393"/>
          <w:sz w:val="20"/>
          <w:szCs w:val="20"/>
          <w:lang w:eastAsia="hu-HU"/>
        </w:rPr>
        <w:br/>
        <w:t xml:space="preserve">17.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kiosztásnál </w:t>
      </w:r>
      <w:proofErr w:type="gramStart"/>
      <w:r w:rsidRPr="0033387A">
        <w:rPr>
          <w:rFonts w:ascii="Verdana" w:eastAsia="Times New Roman" w:hAnsi="Verdana" w:cs="Times New Roman"/>
          <w:b/>
          <w:bCs/>
          <w:color w:val="BFA393"/>
          <w:sz w:val="20"/>
          <w:szCs w:val="20"/>
          <w:lang w:eastAsia="hu-HU"/>
        </w:rPr>
        <w:t>kézben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3-szor dupláz</w:t>
      </w:r>
      <w:r w:rsidRPr="0033387A">
        <w:rPr>
          <w:rFonts w:ascii="Verdana" w:eastAsia="Times New Roman" w:hAnsi="Verdana" w:cs="Times New Roman"/>
          <w:b/>
          <w:bCs/>
          <w:color w:val="BFA393"/>
          <w:sz w:val="20"/>
          <w:szCs w:val="20"/>
          <w:lang w:eastAsia="hu-HU"/>
        </w:rPr>
        <w:br/>
        <w:t>18. Sarokkő lap: maximum vagy előre megállapított érték.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Bírságok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 Az a játékos, aki olyan képet dob, melyből egy másiknak 9 vagy több kirakott köve van, köteles, amennyiben az illető a dobott kővel megnyeri az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játékot, nemcsak a saját, hanem az összes többi játékos veszteségét is kiegyenlíti.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2. Azon játékos, aki sárkányt vagy egy másik játékos szelét kidobja, amikor az illető már három szél vagy sárkány csoportot kirakott, az összes veszteségeket viseli, ha a kidobott kő által a felvevő megnyeri a háromszoros duplázást.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bookmarkStart w:id="2" w:name="5"/>
      <w:bookmarkEnd w:id="2"/>
      <w:r w:rsidRPr="0033387A">
        <w:rPr>
          <w:rFonts w:ascii="Verdana" w:eastAsia="Times New Roman" w:hAnsi="Verdana" w:cs="Times New Roman"/>
          <w:b/>
          <w:bCs/>
          <w:color w:val="BFA393"/>
          <w:sz w:val="24"/>
          <w:szCs w:val="24"/>
          <w:lang w:eastAsia="hu-HU"/>
        </w:rPr>
        <w:t>Hogyan forgassuk lapunkat</w:t>
      </w:r>
      <w:r w:rsidRPr="0033387A">
        <w:rPr>
          <w:rFonts w:ascii="Verdana" w:eastAsia="Times New Roman" w:hAnsi="Verdana" w:cs="Times New Roman"/>
          <w:b/>
          <w:bCs/>
          <w:color w:val="BFA393"/>
          <w:sz w:val="20"/>
          <w:szCs w:val="20"/>
          <w:lang w:eastAsia="hu-HU"/>
        </w:rPr>
        <w:br/>
      </w:r>
      <w:r w:rsidRPr="0033387A">
        <w:rPr>
          <w:rFonts w:ascii="Verdana" w:eastAsia="Times New Roman" w:hAnsi="Verdana" w:cs="Times New Roman"/>
          <w:b/>
          <w:bCs/>
          <w:color w:val="BFA393"/>
          <w:sz w:val="20"/>
          <w:szCs w:val="20"/>
          <w:lang w:eastAsia="hu-HU"/>
        </w:rPr>
        <w:br/>
        <w:t xml:space="preserve">Egy rövid fejezet keretében csak nagy körvonalakban jelezhetjük azokat az irányokat, melyeket minden játékosnak figyelemmel kell </w:t>
      </w:r>
      <w:proofErr w:type="spellStart"/>
      <w:r w:rsidRPr="0033387A">
        <w:rPr>
          <w:rFonts w:ascii="Verdana" w:eastAsia="Times New Roman" w:hAnsi="Verdana" w:cs="Times New Roman"/>
          <w:b/>
          <w:bCs/>
          <w:color w:val="BFA393"/>
          <w:sz w:val="20"/>
          <w:szCs w:val="20"/>
          <w:lang w:eastAsia="hu-HU"/>
        </w:rPr>
        <w:t>kisérnie</w:t>
      </w:r>
      <w:proofErr w:type="spellEnd"/>
      <w:r w:rsidRPr="0033387A">
        <w:rPr>
          <w:rFonts w:ascii="Verdana" w:eastAsia="Times New Roman" w:hAnsi="Verdana" w:cs="Times New Roman"/>
          <w:b/>
          <w:bCs/>
          <w:color w:val="BFA393"/>
          <w:sz w:val="20"/>
          <w:szCs w:val="20"/>
          <w:lang w:eastAsia="hu-HU"/>
        </w:rPr>
        <w:t xml:space="preserve">. A játékos maga is fel fogja ismerni azon nagyszámú eshetőséget, amelyekben alkalma van ítélőképességét gyakorolni és </w:t>
      </w:r>
      <w:proofErr w:type="gramStart"/>
      <w:r w:rsidRPr="0033387A">
        <w:rPr>
          <w:rFonts w:ascii="Verdana" w:eastAsia="Times New Roman" w:hAnsi="Verdana" w:cs="Times New Roman"/>
          <w:b/>
          <w:bCs/>
          <w:color w:val="BFA393"/>
          <w:sz w:val="20"/>
          <w:szCs w:val="20"/>
          <w:lang w:eastAsia="hu-HU"/>
        </w:rPr>
        <w:t>megtanulni</w:t>
      </w:r>
      <w:proofErr w:type="gramEnd"/>
      <w:r w:rsidRPr="0033387A">
        <w:rPr>
          <w:rFonts w:ascii="Verdana" w:eastAsia="Times New Roman" w:hAnsi="Verdana" w:cs="Times New Roman"/>
          <w:b/>
          <w:bCs/>
          <w:color w:val="BFA393"/>
          <w:sz w:val="20"/>
          <w:szCs w:val="20"/>
          <w:lang w:eastAsia="hu-HU"/>
        </w:rPr>
        <w:t xml:space="preserve"> azt, hogy bizonyos alapvető szabályokat lapja összeválogatásában hogyan alkalmazzon.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Rögtön első megtekintésre képek szerint rendezni kell a köveket, hogy egy pillantásra felismerje a játékos, hol egészíthetők ki a hézagok leggyorsabban </w:t>
      </w:r>
      <w:proofErr w:type="spellStart"/>
      <w:r w:rsidRPr="0033387A">
        <w:rPr>
          <w:rFonts w:ascii="Verdana" w:eastAsia="Times New Roman" w:hAnsi="Verdana" w:cs="Times New Roman"/>
          <w:b/>
          <w:bCs/>
          <w:color w:val="BFA393"/>
          <w:sz w:val="20"/>
          <w:szCs w:val="20"/>
          <w:lang w:eastAsia="hu-HU"/>
        </w:rPr>
        <w:t>Mah-Jong-gá</w:t>
      </w:r>
      <w:proofErr w:type="spellEnd"/>
      <w:r w:rsidRPr="0033387A">
        <w:rPr>
          <w:rFonts w:ascii="Verdana" w:eastAsia="Times New Roman" w:hAnsi="Verdana" w:cs="Times New Roman"/>
          <w:b/>
          <w:bCs/>
          <w:color w:val="BFA393"/>
          <w:sz w:val="20"/>
          <w:szCs w:val="20"/>
          <w:lang w:eastAsia="hu-HU"/>
        </w:rPr>
        <w:t xml:space="preserve">. Ez a fő dolog. Azután mérlegelni kell lapjának húzási lehetőségeit és hogy milyen irányban egészíthető ki legjobban. Alakulhat egy lap úgy is, hogy inkább érhető el </w:t>
      </w:r>
      <w:proofErr w:type="spellStart"/>
      <w:r w:rsidRPr="0033387A">
        <w:rPr>
          <w:rFonts w:ascii="Verdana" w:eastAsia="Times New Roman" w:hAnsi="Verdana" w:cs="Times New Roman"/>
          <w:b/>
          <w:bCs/>
          <w:color w:val="BFA393"/>
          <w:sz w:val="20"/>
          <w:szCs w:val="20"/>
          <w:lang w:eastAsia="hu-HU"/>
        </w:rPr>
        <w:t>magasszámú</w:t>
      </w:r>
      <w:proofErr w:type="spellEnd"/>
      <w:r w:rsidRPr="0033387A">
        <w:rPr>
          <w:rFonts w:ascii="Verdana" w:eastAsia="Times New Roman" w:hAnsi="Verdana" w:cs="Times New Roman"/>
          <w:b/>
          <w:bCs/>
          <w:color w:val="BFA393"/>
          <w:sz w:val="20"/>
          <w:szCs w:val="20"/>
          <w:lang w:eastAsia="hu-HU"/>
        </w:rPr>
        <w:t xml:space="preserve"> nyerőpont, semmint a többi játékost nyerésben megelőzzük. Ebben az esetben a játékosnak </w:t>
      </w:r>
      <w:proofErr w:type="gramStart"/>
      <w:r w:rsidRPr="0033387A">
        <w:rPr>
          <w:rFonts w:ascii="Verdana" w:eastAsia="Times New Roman" w:hAnsi="Verdana" w:cs="Times New Roman"/>
          <w:b/>
          <w:bCs/>
          <w:color w:val="BFA393"/>
          <w:sz w:val="20"/>
          <w:szCs w:val="20"/>
          <w:lang w:eastAsia="hu-HU"/>
        </w:rPr>
        <w:t>ezen</w:t>
      </w:r>
      <w:proofErr w:type="gramEnd"/>
      <w:r w:rsidRPr="0033387A">
        <w:rPr>
          <w:rFonts w:ascii="Verdana" w:eastAsia="Times New Roman" w:hAnsi="Verdana" w:cs="Times New Roman"/>
          <w:b/>
          <w:bCs/>
          <w:color w:val="BFA393"/>
          <w:sz w:val="20"/>
          <w:szCs w:val="20"/>
          <w:lang w:eastAsia="hu-HU"/>
        </w:rPr>
        <w:t xml:space="preserve"> cél felé kell törekednie és ezáltal a többitől annyi pontot szerezhet, hogy kárpótolva van azért az összegért, melyet a nyerőnek kell fizetnie.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Tegyük fel, hogy Nyugati szélnek következő lapja van kézben: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3782060" cy="782955"/>
            <wp:effectExtent l="19050" t="0" r="8890" b="0"/>
            <wp:docPr id="21" name="Kép 21" descr="http://terebess.hu/keletkultinfo/img/ma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rebess.hu/keletkultinfo/img/mah19.jpg"/>
                    <pic:cNvPicPr>
                      <a:picLocks noChangeAspect="1" noChangeArrowheads="1"/>
                    </pic:cNvPicPr>
                  </pic:nvPicPr>
                  <pic:blipFill>
                    <a:blip r:embed="rId25" cstate="print"/>
                    <a:srcRect/>
                    <a:stretch>
                      <a:fillRect/>
                    </a:stretch>
                  </pic:blipFill>
                  <pic:spPr bwMode="auto">
                    <a:xfrm>
                      <a:off x="0" y="0"/>
                      <a:ext cx="3782060" cy="78295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Ez a lap nem tartalmaz sem nagy nyerési lehetőséget sem magas számú pontra sincs remény. Mindazonáltal érdekes részletesen megvizsgálni. Vegyük az első 3 bambusz követ. Ezek közül a 8-as ebben az összeállításban semmire sem használható. Sorozatos csoporthoz hetest és kilencest, vagy hatost és hetest kellene húzni; "három egyforma" csoporthoz még 2 nyolcast. Mindenképpen még 2 kő volna szükséges ahhoz, hogy a nyolcas bambusz értékessé váljék. Viszont a hármas és négyes bambusz kiegészítésére bármelyik oldalról csak egy kő kellene, mert akár az ötös, akár a kettes, sorozatot adna. Miután a kövek között négy darab kettes és négy darab ötös van, tehát nyolc darab, a két oldalról nyitott sorozatnak eshetőségei nagyobbak; azonban a sorozatos csoportnak, mint olyannak nincs nyerő értéke. Értéke kizárólag a csoportosításban rejlik, melynek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kialakulásában van szerepe. A következő 4 kőnél látjuk, hogy húzhatunk vagy </w:t>
      </w:r>
      <w:proofErr w:type="spellStart"/>
      <w:r w:rsidRPr="0033387A">
        <w:rPr>
          <w:rFonts w:ascii="Verdana" w:eastAsia="Times New Roman" w:hAnsi="Verdana" w:cs="Times New Roman"/>
          <w:b/>
          <w:bCs/>
          <w:color w:val="BFA393"/>
          <w:sz w:val="20"/>
          <w:szCs w:val="20"/>
          <w:lang w:eastAsia="hu-HU"/>
        </w:rPr>
        <w:t>Pung-olhatunk</w:t>
      </w:r>
      <w:proofErr w:type="spellEnd"/>
      <w:r w:rsidRPr="0033387A">
        <w:rPr>
          <w:rFonts w:ascii="Verdana" w:eastAsia="Times New Roman" w:hAnsi="Verdana" w:cs="Times New Roman"/>
          <w:b/>
          <w:bCs/>
          <w:color w:val="BFA393"/>
          <w:sz w:val="20"/>
          <w:szCs w:val="20"/>
          <w:lang w:eastAsia="hu-HU"/>
        </w:rPr>
        <w:t xml:space="preserve"> egy hatos karaktert "három egyforma" csoporthoz és húzhatunk vagy </w:t>
      </w:r>
      <w:proofErr w:type="spellStart"/>
      <w:r w:rsidRPr="0033387A">
        <w:rPr>
          <w:rFonts w:ascii="Verdana" w:eastAsia="Times New Roman" w:hAnsi="Verdana" w:cs="Times New Roman"/>
          <w:b/>
          <w:bCs/>
          <w:color w:val="BFA393"/>
          <w:sz w:val="20"/>
          <w:szCs w:val="20"/>
          <w:lang w:eastAsia="hu-HU"/>
        </w:rPr>
        <w:t>Chow-olhatunk</w:t>
      </w:r>
      <w:proofErr w:type="spellEnd"/>
      <w:r w:rsidRPr="0033387A">
        <w:rPr>
          <w:rFonts w:ascii="Verdana" w:eastAsia="Times New Roman" w:hAnsi="Verdana" w:cs="Times New Roman"/>
          <w:b/>
          <w:bCs/>
          <w:color w:val="BFA393"/>
          <w:sz w:val="20"/>
          <w:szCs w:val="20"/>
          <w:lang w:eastAsia="hu-HU"/>
        </w:rPr>
        <w:t xml:space="preserve"> ötös vagy nyolcas karaktert egy sorozatos csoporthoz. Ezzel a 3 kővel a még </w:t>
      </w:r>
      <w:proofErr w:type="spellStart"/>
      <w:r w:rsidRPr="0033387A">
        <w:rPr>
          <w:rFonts w:ascii="Verdana" w:eastAsia="Times New Roman" w:hAnsi="Verdana" w:cs="Times New Roman"/>
          <w:b/>
          <w:bCs/>
          <w:color w:val="BFA393"/>
          <w:sz w:val="20"/>
          <w:szCs w:val="20"/>
          <w:lang w:eastAsia="hu-HU"/>
        </w:rPr>
        <w:t>künnlevő</w:t>
      </w:r>
      <w:proofErr w:type="spellEnd"/>
      <w:r w:rsidRPr="0033387A">
        <w:rPr>
          <w:rFonts w:ascii="Verdana" w:eastAsia="Times New Roman" w:hAnsi="Verdana" w:cs="Times New Roman"/>
          <w:b/>
          <w:bCs/>
          <w:color w:val="BFA393"/>
          <w:sz w:val="20"/>
          <w:szCs w:val="20"/>
          <w:lang w:eastAsia="hu-HU"/>
        </w:rPr>
        <w:t xml:space="preserve"> 10 kő bármelyike csoportot alkothat. A kettes karakter magában áll és ezért értéktelen. A következő csoportban több lehetőség van körcsoportok alakítására. Az ötös vagy hármas kör csoportot alkotnak. Az északi szél és vörös sárkánynak akadhat párjuk, de ennél többre kevés remény van.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Ezekből látjuk, hogy nyerőpontok tekintetében ezen a lapon nem sok kiépíteni való van, ellenben csoportok alakítása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részére nagyobb sikerrel kecsegtet.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Tegyük fel, hogy a játékos legközelebb, ha soron van, nyolcas kört húz. Ennek a kőnek erősítő hatása van, mert növeli azt a lehetőséget, hogy a kör-kép keretén belül csoportokat alkothasson. Dobjuk ki a nyolcas bambuszt, állandóan figyelemmel kisérve, hogy mit dob a többi játékos. Kevés gyakorlattal képesek leszünk néhány kő kidobása után hozzávetőleg megítélni a többi játékos, főleg a jobboldali szomszédunk lapjának összeállítását; igyekeznünk kell, hogy elkerüljük azon kövek dobását, melyek a többieknek hasznosak lehetnének. Különösen azokat a köveket kell fegyelembe vennünk, melyeket az utánuk következő </w:t>
      </w:r>
      <w:proofErr w:type="spellStart"/>
      <w:r w:rsidRPr="0033387A">
        <w:rPr>
          <w:rFonts w:ascii="Verdana" w:eastAsia="Times New Roman" w:hAnsi="Verdana" w:cs="Times New Roman"/>
          <w:b/>
          <w:bCs/>
          <w:color w:val="BFA393"/>
          <w:sz w:val="20"/>
          <w:szCs w:val="20"/>
          <w:lang w:eastAsia="hu-HU"/>
        </w:rPr>
        <w:t>Chow-olhatna</w:t>
      </w:r>
      <w:proofErr w:type="spellEnd"/>
      <w:r w:rsidRPr="0033387A">
        <w:rPr>
          <w:rFonts w:ascii="Verdana" w:eastAsia="Times New Roman" w:hAnsi="Verdana" w:cs="Times New Roman"/>
          <w:b/>
          <w:bCs/>
          <w:color w:val="BFA393"/>
          <w:sz w:val="20"/>
          <w:szCs w:val="20"/>
          <w:lang w:eastAsia="hu-HU"/>
        </w:rPr>
        <w:t>, hacsak azért nem vagyunk kénytelenek kidobni őket, hogy saját lapunkon javítsunk.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Mindez gyors kombinációt és ügyes következtetést igényel, és ez a sajátossága teszi a játékot valóban vonzóvá és érdekessé.</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Nem </w:t>
      </w:r>
      <w:proofErr w:type="spellStart"/>
      <w:r w:rsidRPr="0033387A">
        <w:rPr>
          <w:rFonts w:ascii="Verdana" w:eastAsia="Times New Roman" w:hAnsi="Verdana" w:cs="Times New Roman"/>
          <w:b/>
          <w:bCs/>
          <w:color w:val="BFA393"/>
          <w:sz w:val="20"/>
          <w:szCs w:val="20"/>
          <w:lang w:eastAsia="hu-HU"/>
        </w:rPr>
        <w:t>valószinű</w:t>
      </w:r>
      <w:proofErr w:type="spellEnd"/>
      <w:r w:rsidRPr="0033387A">
        <w:rPr>
          <w:rFonts w:ascii="Verdana" w:eastAsia="Times New Roman" w:hAnsi="Verdana" w:cs="Times New Roman"/>
          <w:b/>
          <w:bCs/>
          <w:color w:val="BFA393"/>
          <w:sz w:val="20"/>
          <w:szCs w:val="20"/>
          <w:lang w:eastAsia="hu-HU"/>
        </w:rPr>
        <w:t xml:space="preserve">, hogy a játékos olyan követ kidobjon, amely páros, vagy amelyből sorozatos csoportot alakíthatna, tehát azáltal, hogy a Nyugati szél a nyolcas bambuszt dobja, jelzi a többi játékosnak, hogy a nyolcas bambusz különálló és hogy neki nincs se hetese, se kilencese, sőt </w:t>
      </w:r>
      <w:proofErr w:type="spellStart"/>
      <w:r w:rsidRPr="0033387A">
        <w:rPr>
          <w:rFonts w:ascii="Verdana" w:eastAsia="Times New Roman" w:hAnsi="Verdana" w:cs="Times New Roman"/>
          <w:b/>
          <w:bCs/>
          <w:color w:val="BFA393"/>
          <w:sz w:val="20"/>
          <w:szCs w:val="20"/>
          <w:lang w:eastAsia="hu-HU"/>
        </w:rPr>
        <w:t>valószinüleg</w:t>
      </w:r>
      <w:proofErr w:type="spellEnd"/>
      <w:r w:rsidRPr="0033387A">
        <w:rPr>
          <w:rFonts w:ascii="Verdana" w:eastAsia="Times New Roman" w:hAnsi="Verdana" w:cs="Times New Roman"/>
          <w:b/>
          <w:bCs/>
          <w:color w:val="BFA393"/>
          <w:sz w:val="20"/>
          <w:szCs w:val="20"/>
          <w:lang w:eastAsia="hu-HU"/>
        </w:rPr>
        <w:t xml:space="preserve"> hatosa sem. Egyúttal nyilvánvaló, hogy Nyugatnak nincs nyolcas bambuszpárja sem, mert különben nem dobná ki az egyiket a játék elején, kivéve természetesen azt az esetet, ha más csoportosítással igen közel állna a </w:t>
      </w:r>
      <w:proofErr w:type="spellStart"/>
      <w:r w:rsidRPr="0033387A">
        <w:rPr>
          <w:rFonts w:ascii="Verdana" w:eastAsia="Times New Roman" w:hAnsi="Verdana" w:cs="Times New Roman"/>
          <w:b/>
          <w:bCs/>
          <w:color w:val="BFA393"/>
          <w:sz w:val="20"/>
          <w:szCs w:val="20"/>
          <w:lang w:eastAsia="hu-HU"/>
        </w:rPr>
        <w:t>Mah-Jong-hoz</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Egyidejűleg szem előtt tartandó, hogy bár a páros kőhöz a legközelebbi lépés "három egyforma" csoport, mégis sok pár kézbentartása nem olyan előnyös, mint amilyennek első pillantásra látszik; csoportokká való kiegészítésük, amennyiben egyáltalán lehetséges, túl sok időt venne igénybe.</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3789045" cy="753745"/>
            <wp:effectExtent l="19050" t="0" r="1905" b="0"/>
            <wp:docPr id="22" name="Kép 22" descr="http://terebess.hu/keletkultinfo/img/m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rebess.hu/keletkultinfo/img/mah20.jpg"/>
                    <pic:cNvPicPr>
                      <a:picLocks noChangeAspect="1" noChangeArrowheads="1"/>
                    </pic:cNvPicPr>
                  </pic:nvPicPr>
                  <pic:blipFill>
                    <a:blip r:embed="rId26" cstate="print"/>
                    <a:srcRect/>
                    <a:stretch>
                      <a:fillRect/>
                    </a:stretch>
                  </pic:blipFill>
                  <pic:spPr bwMode="auto">
                    <a:xfrm>
                      <a:off x="0" y="0"/>
                      <a:ext cx="3789045" cy="75374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Ez a lap, bár sokat </w:t>
      </w:r>
      <w:proofErr w:type="spellStart"/>
      <w:r w:rsidRPr="0033387A">
        <w:rPr>
          <w:rFonts w:ascii="Verdana" w:eastAsia="Times New Roman" w:hAnsi="Verdana" w:cs="Times New Roman"/>
          <w:b/>
          <w:bCs/>
          <w:color w:val="BFA393"/>
          <w:sz w:val="20"/>
          <w:szCs w:val="20"/>
          <w:lang w:eastAsia="hu-HU"/>
        </w:rPr>
        <w:t>igérőnek</w:t>
      </w:r>
      <w:proofErr w:type="spellEnd"/>
      <w:r w:rsidRPr="0033387A">
        <w:rPr>
          <w:rFonts w:ascii="Verdana" w:eastAsia="Times New Roman" w:hAnsi="Verdana" w:cs="Times New Roman"/>
          <w:b/>
          <w:bCs/>
          <w:color w:val="BFA393"/>
          <w:sz w:val="20"/>
          <w:szCs w:val="20"/>
          <w:lang w:eastAsia="hu-HU"/>
        </w:rPr>
        <w:t xml:space="preserve"> látszik, valójában mégsem olyan </w:t>
      </w:r>
      <w:proofErr w:type="spellStart"/>
      <w:r w:rsidRPr="0033387A">
        <w:rPr>
          <w:rFonts w:ascii="Verdana" w:eastAsia="Times New Roman" w:hAnsi="Verdana" w:cs="Times New Roman"/>
          <w:b/>
          <w:bCs/>
          <w:color w:val="BFA393"/>
          <w:sz w:val="20"/>
          <w:szCs w:val="20"/>
          <w:lang w:eastAsia="hu-HU"/>
        </w:rPr>
        <w:t>kilátásteljes</w:t>
      </w:r>
      <w:proofErr w:type="spellEnd"/>
      <w:r w:rsidRPr="0033387A">
        <w:rPr>
          <w:rFonts w:ascii="Verdana" w:eastAsia="Times New Roman" w:hAnsi="Verdana" w:cs="Times New Roman"/>
          <w:b/>
          <w:bCs/>
          <w:color w:val="BFA393"/>
          <w:sz w:val="20"/>
          <w:szCs w:val="20"/>
          <w:lang w:eastAsia="hu-HU"/>
        </w:rPr>
        <w:t>, mert minden kőfajtából csak kettő-kettő van még szabadon.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Ellenben az olyan lap, melyben van egy pár és ugyanabból a képből két közelfekvő kő, igen nagy lehetőségeket nyújt, mégpedig vagy egy sorozatos csoport, vagy három egy forma kő összeállítására.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Annak a játékosnak, aki három egyformát és hozzájuk közelfekvő követ húz, </w:t>
      </w:r>
      <w:proofErr w:type="spellStart"/>
      <w:r w:rsidRPr="0033387A">
        <w:rPr>
          <w:rFonts w:ascii="Verdana" w:eastAsia="Times New Roman" w:hAnsi="Verdana" w:cs="Times New Roman"/>
          <w:b/>
          <w:bCs/>
          <w:color w:val="BFA393"/>
          <w:sz w:val="20"/>
          <w:szCs w:val="20"/>
          <w:lang w:eastAsia="hu-HU"/>
        </w:rPr>
        <w:t>kitünő</w:t>
      </w:r>
      <w:proofErr w:type="spellEnd"/>
      <w:r w:rsidRPr="0033387A">
        <w:rPr>
          <w:rFonts w:ascii="Verdana" w:eastAsia="Times New Roman" w:hAnsi="Verdana" w:cs="Times New Roman"/>
          <w:b/>
          <w:bCs/>
          <w:color w:val="BFA393"/>
          <w:sz w:val="20"/>
          <w:szCs w:val="20"/>
          <w:lang w:eastAsia="hu-HU"/>
        </w:rPr>
        <w:t xml:space="preserve"> esélyei vannak, hogy két csoportot alkothasson. Ha például következő kövei volnának kézben: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770380" cy="782955"/>
            <wp:effectExtent l="19050" t="0" r="1270" b="0"/>
            <wp:docPr id="23" name="Kép 23" descr="http://terebess.hu/keletkultinfo/img/ma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rebess.hu/keletkultinfo/img/mah21.jpg"/>
                    <pic:cNvPicPr>
                      <a:picLocks noChangeAspect="1" noChangeArrowheads="1"/>
                    </pic:cNvPicPr>
                  </pic:nvPicPr>
                  <pic:blipFill>
                    <a:blip r:embed="rId27" cstate="print"/>
                    <a:srcRect/>
                    <a:stretch>
                      <a:fillRect/>
                    </a:stretch>
                  </pic:blipFill>
                  <pic:spPr bwMode="auto">
                    <a:xfrm>
                      <a:off x="0" y="0"/>
                      <a:ext cx="1770380" cy="78295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játékos ezek közül egyiket sem dobná, mert </w:t>
      </w:r>
      <w:proofErr w:type="spellStart"/>
      <w:r w:rsidRPr="0033387A">
        <w:rPr>
          <w:rFonts w:ascii="Verdana" w:eastAsia="Times New Roman" w:hAnsi="Verdana" w:cs="Times New Roman"/>
          <w:b/>
          <w:bCs/>
          <w:color w:val="BFA393"/>
          <w:sz w:val="20"/>
          <w:szCs w:val="20"/>
          <w:lang w:eastAsia="hu-HU"/>
        </w:rPr>
        <w:t>kitünően</w:t>
      </w:r>
      <w:proofErr w:type="spellEnd"/>
      <w:r w:rsidRPr="0033387A">
        <w:rPr>
          <w:rFonts w:ascii="Verdana" w:eastAsia="Times New Roman" w:hAnsi="Verdana" w:cs="Times New Roman"/>
          <w:b/>
          <w:bCs/>
          <w:color w:val="BFA393"/>
          <w:sz w:val="20"/>
          <w:szCs w:val="20"/>
          <w:lang w:eastAsia="hu-HU"/>
        </w:rPr>
        <w:t xml:space="preserve"> egészíthetők ki csoportokká. Gyakran előáll az a sajátságos helyzet is, hogy egy és ugyanazon kő </w:t>
      </w:r>
      <w:proofErr w:type="spellStart"/>
      <w:r w:rsidRPr="0033387A">
        <w:rPr>
          <w:rFonts w:ascii="Verdana" w:eastAsia="Times New Roman" w:hAnsi="Verdana" w:cs="Times New Roman"/>
          <w:b/>
          <w:bCs/>
          <w:color w:val="BFA393"/>
          <w:sz w:val="20"/>
          <w:szCs w:val="20"/>
          <w:lang w:eastAsia="hu-HU"/>
        </w:rPr>
        <w:t>Pung-olható</w:t>
      </w:r>
      <w:proofErr w:type="spellEnd"/>
      <w:r w:rsidRPr="0033387A">
        <w:rPr>
          <w:rFonts w:ascii="Verdana" w:eastAsia="Times New Roman" w:hAnsi="Verdana" w:cs="Times New Roman"/>
          <w:b/>
          <w:bCs/>
          <w:color w:val="BFA393"/>
          <w:sz w:val="20"/>
          <w:szCs w:val="20"/>
          <w:lang w:eastAsia="hu-HU"/>
        </w:rPr>
        <w:t xml:space="preserve"> és </w:t>
      </w:r>
      <w:proofErr w:type="spellStart"/>
      <w:r w:rsidRPr="0033387A">
        <w:rPr>
          <w:rFonts w:ascii="Verdana" w:eastAsia="Times New Roman" w:hAnsi="Verdana" w:cs="Times New Roman"/>
          <w:b/>
          <w:bCs/>
          <w:color w:val="BFA393"/>
          <w:sz w:val="20"/>
          <w:szCs w:val="20"/>
          <w:lang w:eastAsia="hu-HU"/>
        </w:rPr>
        <w:t>Chow-olható</w:t>
      </w:r>
      <w:proofErr w:type="spellEnd"/>
      <w:r w:rsidRPr="0033387A">
        <w:rPr>
          <w:rFonts w:ascii="Verdana" w:eastAsia="Times New Roman" w:hAnsi="Verdana" w:cs="Times New Roman"/>
          <w:b/>
          <w:bCs/>
          <w:color w:val="BFA393"/>
          <w:sz w:val="20"/>
          <w:szCs w:val="20"/>
          <w:lang w:eastAsia="hu-HU"/>
        </w:rPr>
        <w:t xml:space="preserve"> is.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Északi szélnek egyebek közt következő kövei vannak: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411605" cy="629285"/>
            <wp:effectExtent l="19050" t="0" r="0" b="0"/>
            <wp:docPr id="24" name="Kép 24" descr="http://terebess.hu/keletkultinfo/img/ma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rebess.hu/keletkultinfo/img/mah22.jpg"/>
                    <pic:cNvPicPr>
                      <a:picLocks noChangeAspect="1" noChangeArrowheads="1"/>
                    </pic:cNvPicPr>
                  </pic:nvPicPr>
                  <pic:blipFill>
                    <a:blip r:embed="rId28" cstate="print"/>
                    <a:srcRect/>
                    <a:stretch>
                      <a:fillRect/>
                    </a:stretch>
                  </pic:blipFill>
                  <pic:spPr bwMode="auto">
                    <a:xfrm>
                      <a:off x="0" y="0"/>
                      <a:ext cx="1411605" cy="62928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Nyugati szél, miután húzott, dobja a hármas kört és Észak </w:t>
      </w:r>
      <w:proofErr w:type="spellStart"/>
      <w:r w:rsidRPr="0033387A">
        <w:rPr>
          <w:rFonts w:ascii="Verdana" w:eastAsia="Times New Roman" w:hAnsi="Verdana" w:cs="Times New Roman"/>
          <w:b/>
          <w:bCs/>
          <w:color w:val="BFA393"/>
          <w:sz w:val="20"/>
          <w:szCs w:val="20"/>
          <w:lang w:eastAsia="hu-HU"/>
        </w:rPr>
        <w:t>Pung-olhatja</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Chow-olhatja</w:t>
      </w:r>
      <w:proofErr w:type="spellEnd"/>
      <w:r w:rsidRPr="0033387A">
        <w:rPr>
          <w:rFonts w:ascii="Verdana" w:eastAsia="Times New Roman" w:hAnsi="Verdana" w:cs="Times New Roman"/>
          <w:b/>
          <w:bCs/>
          <w:color w:val="BFA393"/>
          <w:sz w:val="20"/>
          <w:szCs w:val="20"/>
          <w:lang w:eastAsia="hu-HU"/>
        </w:rPr>
        <w:t xml:space="preserve"> azt. Melyik eljárás helyesebb? Ha </w:t>
      </w:r>
      <w:proofErr w:type="spellStart"/>
      <w:r w:rsidRPr="0033387A">
        <w:rPr>
          <w:rFonts w:ascii="Verdana" w:eastAsia="Times New Roman" w:hAnsi="Verdana" w:cs="Times New Roman"/>
          <w:b/>
          <w:bCs/>
          <w:color w:val="BFA393"/>
          <w:sz w:val="20"/>
          <w:szCs w:val="20"/>
          <w:lang w:eastAsia="hu-HU"/>
        </w:rPr>
        <w:t>Pung-olja</w:t>
      </w:r>
      <w:proofErr w:type="spellEnd"/>
      <w:r w:rsidRPr="0033387A">
        <w:rPr>
          <w:rFonts w:ascii="Verdana" w:eastAsia="Times New Roman" w:hAnsi="Verdana" w:cs="Times New Roman"/>
          <w:b/>
          <w:bCs/>
          <w:color w:val="BFA393"/>
          <w:sz w:val="20"/>
          <w:szCs w:val="20"/>
          <w:lang w:eastAsia="hu-HU"/>
        </w:rPr>
        <w:t xml:space="preserve">, teljes a "három egyforma" kő csoportja, azonban az egyetlen </w:t>
      </w:r>
      <w:proofErr w:type="spellStart"/>
      <w:r w:rsidRPr="0033387A">
        <w:rPr>
          <w:rFonts w:ascii="Verdana" w:eastAsia="Times New Roman" w:hAnsi="Verdana" w:cs="Times New Roman"/>
          <w:b/>
          <w:bCs/>
          <w:color w:val="BFA393"/>
          <w:sz w:val="20"/>
          <w:szCs w:val="20"/>
          <w:lang w:eastAsia="hu-HU"/>
        </w:rPr>
        <w:t>fenmaradó</w:t>
      </w:r>
      <w:proofErr w:type="spellEnd"/>
      <w:r w:rsidRPr="0033387A">
        <w:rPr>
          <w:rFonts w:ascii="Verdana" w:eastAsia="Times New Roman" w:hAnsi="Verdana" w:cs="Times New Roman"/>
          <w:b/>
          <w:bCs/>
          <w:color w:val="BFA393"/>
          <w:sz w:val="20"/>
          <w:szCs w:val="20"/>
          <w:lang w:eastAsia="hu-HU"/>
        </w:rPr>
        <w:t xml:space="preserve"> hármas körre van szüksége, hogy a sorozatos csoportot kiegészítse. Erre a célra húzni vagy </w:t>
      </w:r>
      <w:proofErr w:type="spellStart"/>
      <w:r w:rsidRPr="0033387A">
        <w:rPr>
          <w:rFonts w:ascii="Verdana" w:eastAsia="Times New Roman" w:hAnsi="Verdana" w:cs="Times New Roman"/>
          <w:b/>
          <w:bCs/>
          <w:color w:val="BFA393"/>
          <w:sz w:val="20"/>
          <w:szCs w:val="20"/>
          <w:lang w:eastAsia="hu-HU"/>
        </w:rPr>
        <w:t>Chow-olni</w:t>
      </w:r>
      <w:proofErr w:type="spellEnd"/>
      <w:r w:rsidRPr="0033387A">
        <w:rPr>
          <w:rFonts w:ascii="Verdana" w:eastAsia="Times New Roman" w:hAnsi="Verdana" w:cs="Times New Roman"/>
          <w:b/>
          <w:bCs/>
          <w:color w:val="BFA393"/>
          <w:sz w:val="20"/>
          <w:szCs w:val="20"/>
          <w:lang w:eastAsia="hu-HU"/>
        </w:rPr>
        <w:t xml:space="preserve"> kellene a hármas kört; miután azt csak Nyugattól </w:t>
      </w:r>
      <w:proofErr w:type="spellStart"/>
      <w:r w:rsidRPr="0033387A">
        <w:rPr>
          <w:rFonts w:ascii="Verdana" w:eastAsia="Times New Roman" w:hAnsi="Verdana" w:cs="Times New Roman"/>
          <w:b/>
          <w:bCs/>
          <w:color w:val="BFA393"/>
          <w:sz w:val="20"/>
          <w:szCs w:val="20"/>
          <w:lang w:eastAsia="hu-HU"/>
        </w:rPr>
        <w:t>Chow-olhatná</w:t>
      </w:r>
      <w:proofErr w:type="spellEnd"/>
      <w:r w:rsidRPr="0033387A">
        <w:rPr>
          <w:rFonts w:ascii="Verdana" w:eastAsia="Times New Roman" w:hAnsi="Verdana" w:cs="Times New Roman"/>
          <w:b/>
          <w:bCs/>
          <w:color w:val="BFA393"/>
          <w:sz w:val="20"/>
          <w:szCs w:val="20"/>
          <w:lang w:eastAsia="hu-HU"/>
        </w:rPr>
        <w:t xml:space="preserve">, az eredmény egyedül attól függ, </w:t>
      </w:r>
      <w:proofErr w:type="spellStart"/>
      <w:r w:rsidRPr="0033387A">
        <w:rPr>
          <w:rFonts w:ascii="Verdana" w:eastAsia="Times New Roman" w:hAnsi="Verdana" w:cs="Times New Roman"/>
          <w:b/>
          <w:bCs/>
          <w:color w:val="BFA393"/>
          <w:sz w:val="20"/>
          <w:szCs w:val="20"/>
          <w:lang w:eastAsia="hu-HU"/>
        </w:rPr>
        <w:t>vajjon</w:t>
      </w:r>
      <w:proofErr w:type="spellEnd"/>
      <w:r w:rsidRPr="0033387A">
        <w:rPr>
          <w:rFonts w:ascii="Verdana" w:eastAsia="Times New Roman" w:hAnsi="Verdana" w:cs="Times New Roman"/>
          <w:b/>
          <w:bCs/>
          <w:color w:val="BFA393"/>
          <w:sz w:val="20"/>
          <w:szCs w:val="20"/>
          <w:lang w:eastAsia="hu-HU"/>
        </w:rPr>
        <w:t xml:space="preserve"> Nyugat újra dob-e hármas kört. Ha azonban </w:t>
      </w:r>
      <w:proofErr w:type="spellStart"/>
      <w:r w:rsidRPr="0033387A">
        <w:rPr>
          <w:rFonts w:ascii="Verdana" w:eastAsia="Times New Roman" w:hAnsi="Verdana" w:cs="Times New Roman"/>
          <w:b/>
          <w:bCs/>
          <w:color w:val="BFA393"/>
          <w:sz w:val="20"/>
          <w:szCs w:val="20"/>
          <w:lang w:eastAsia="hu-HU"/>
        </w:rPr>
        <w:t>Chow-olja</w:t>
      </w:r>
      <w:proofErr w:type="spellEnd"/>
      <w:r w:rsidRPr="0033387A">
        <w:rPr>
          <w:rFonts w:ascii="Verdana" w:eastAsia="Times New Roman" w:hAnsi="Verdana" w:cs="Times New Roman"/>
          <w:b/>
          <w:bCs/>
          <w:color w:val="BFA393"/>
          <w:sz w:val="20"/>
          <w:szCs w:val="20"/>
          <w:lang w:eastAsia="hu-HU"/>
        </w:rPr>
        <w:t xml:space="preserve"> az először dobott hármast és kirakja az 1</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2. és 3. kör sorozatot, akkor, bár igaz, hogy a "három egyforma" csoporthoz még egy hármas körre van szüksége, de azt vagy húzhatja vagy </w:t>
      </w:r>
      <w:proofErr w:type="spellStart"/>
      <w:r w:rsidRPr="0033387A">
        <w:rPr>
          <w:rFonts w:ascii="Verdana" w:eastAsia="Times New Roman" w:hAnsi="Verdana" w:cs="Times New Roman"/>
          <w:b/>
          <w:bCs/>
          <w:color w:val="BFA393"/>
          <w:sz w:val="20"/>
          <w:szCs w:val="20"/>
          <w:lang w:eastAsia="hu-HU"/>
        </w:rPr>
        <w:t>Pung-olhatja</w:t>
      </w:r>
      <w:proofErr w:type="spellEnd"/>
      <w:r w:rsidRPr="0033387A">
        <w:rPr>
          <w:rFonts w:ascii="Verdana" w:eastAsia="Times New Roman" w:hAnsi="Verdana" w:cs="Times New Roman"/>
          <w:b/>
          <w:bCs/>
          <w:color w:val="BFA393"/>
          <w:sz w:val="20"/>
          <w:szCs w:val="20"/>
          <w:lang w:eastAsia="hu-HU"/>
        </w:rPr>
        <w:t xml:space="preserve"> bármely más játékostól is. Emiatt esélyei nagyobbak a hiányzó kő megszerzésére, mint ha az első dobást annak reményében </w:t>
      </w:r>
      <w:proofErr w:type="spellStart"/>
      <w:r w:rsidRPr="0033387A">
        <w:rPr>
          <w:rFonts w:ascii="Verdana" w:eastAsia="Times New Roman" w:hAnsi="Verdana" w:cs="Times New Roman"/>
          <w:b/>
          <w:bCs/>
          <w:color w:val="BFA393"/>
          <w:sz w:val="20"/>
          <w:szCs w:val="20"/>
          <w:lang w:eastAsia="hu-HU"/>
        </w:rPr>
        <w:t>Pung-olná</w:t>
      </w:r>
      <w:proofErr w:type="spellEnd"/>
      <w:r w:rsidRPr="0033387A">
        <w:rPr>
          <w:rFonts w:ascii="Verdana" w:eastAsia="Times New Roman" w:hAnsi="Verdana" w:cs="Times New Roman"/>
          <w:b/>
          <w:bCs/>
          <w:color w:val="BFA393"/>
          <w:sz w:val="20"/>
          <w:szCs w:val="20"/>
          <w:lang w:eastAsia="hu-HU"/>
        </w:rPr>
        <w:t xml:space="preserve">, hogy az utolsó hármas kört később </w:t>
      </w:r>
      <w:proofErr w:type="spellStart"/>
      <w:r w:rsidRPr="0033387A">
        <w:rPr>
          <w:rFonts w:ascii="Verdana" w:eastAsia="Times New Roman" w:hAnsi="Verdana" w:cs="Times New Roman"/>
          <w:b/>
          <w:bCs/>
          <w:color w:val="BFA393"/>
          <w:sz w:val="20"/>
          <w:szCs w:val="20"/>
          <w:lang w:eastAsia="hu-HU"/>
        </w:rPr>
        <w:t>Chow-olhatja</w:t>
      </w:r>
      <w:proofErr w:type="spellEnd"/>
      <w:r w:rsidRPr="0033387A">
        <w:rPr>
          <w:rFonts w:ascii="Verdana" w:eastAsia="Times New Roman" w:hAnsi="Verdana" w:cs="Times New Roman"/>
          <w:b/>
          <w:bCs/>
          <w:color w:val="BFA393"/>
          <w:sz w:val="20"/>
          <w:szCs w:val="20"/>
          <w:lang w:eastAsia="hu-HU"/>
        </w:rPr>
        <w:t xml:space="preserve">. Az esély növekedésével szemben áll az a tény, hogy "három </w:t>
      </w:r>
      <w:proofErr w:type="spellStart"/>
      <w:r w:rsidRPr="0033387A">
        <w:rPr>
          <w:rFonts w:ascii="Verdana" w:eastAsia="Times New Roman" w:hAnsi="Verdana" w:cs="Times New Roman"/>
          <w:b/>
          <w:bCs/>
          <w:color w:val="BFA393"/>
          <w:sz w:val="20"/>
          <w:szCs w:val="20"/>
          <w:lang w:eastAsia="hu-HU"/>
        </w:rPr>
        <w:t>egyformá</w:t>
      </w:r>
      <w:proofErr w:type="spellEnd"/>
      <w:r w:rsidRPr="0033387A">
        <w:rPr>
          <w:rFonts w:ascii="Verdana" w:eastAsia="Times New Roman" w:hAnsi="Verdana" w:cs="Times New Roman"/>
          <w:b/>
          <w:bCs/>
          <w:color w:val="BFA393"/>
          <w:sz w:val="20"/>
          <w:szCs w:val="20"/>
          <w:lang w:eastAsia="hu-HU"/>
        </w:rPr>
        <w:t>"</w:t>
      </w:r>
      <w:proofErr w:type="spellStart"/>
      <w:r w:rsidRPr="0033387A">
        <w:rPr>
          <w:rFonts w:ascii="Verdana" w:eastAsia="Times New Roman" w:hAnsi="Verdana" w:cs="Times New Roman"/>
          <w:b/>
          <w:bCs/>
          <w:color w:val="BFA393"/>
          <w:sz w:val="20"/>
          <w:szCs w:val="20"/>
          <w:lang w:eastAsia="hu-HU"/>
        </w:rPr>
        <w:t>-nak</w:t>
      </w:r>
      <w:proofErr w:type="spellEnd"/>
      <w:r w:rsidRPr="0033387A">
        <w:rPr>
          <w:rFonts w:ascii="Verdana" w:eastAsia="Times New Roman" w:hAnsi="Verdana" w:cs="Times New Roman"/>
          <w:b/>
          <w:bCs/>
          <w:color w:val="BFA393"/>
          <w:sz w:val="20"/>
          <w:szCs w:val="20"/>
          <w:lang w:eastAsia="hu-HU"/>
        </w:rPr>
        <w:t xml:space="preserve"> van nyerő értéke, míg a sorozatnak nincs és ezen a ponton a játékosnak tekintetbe kell vennie, hogy a többiek milyen közel állnak a nyeréshez. Két pont mindenképpen </w:t>
      </w:r>
      <w:proofErr w:type="gramStart"/>
      <w:r w:rsidRPr="0033387A">
        <w:rPr>
          <w:rFonts w:ascii="Verdana" w:eastAsia="Times New Roman" w:hAnsi="Verdana" w:cs="Times New Roman"/>
          <w:b/>
          <w:bCs/>
          <w:color w:val="BFA393"/>
          <w:sz w:val="20"/>
          <w:szCs w:val="20"/>
          <w:lang w:eastAsia="hu-HU"/>
        </w:rPr>
        <w:t>számít</w:t>
      </w:r>
      <w:proofErr w:type="gramEnd"/>
      <w:r w:rsidRPr="0033387A">
        <w:rPr>
          <w:rFonts w:ascii="Verdana" w:eastAsia="Times New Roman" w:hAnsi="Verdana" w:cs="Times New Roman"/>
          <w:b/>
          <w:bCs/>
          <w:color w:val="BFA393"/>
          <w:sz w:val="20"/>
          <w:szCs w:val="20"/>
          <w:lang w:eastAsia="hu-HU"/>
        </w:rPr>
        <w:t xml:space="preserve"> és ha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esélye csekély, jobb két pontot nyerni, mint semmit.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Ez a helyzet kissé változna, ha a következő lap volna kezében: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353185" cy="621665"/>
            <wp:effectExtent l="19050" t="0" r="0" b="0"/>
            <wp:docPr id="25" name="Kép 25" descr="http://terebess.hu/keletkultinfo/img/mah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rebess.hu/keletkultinfo/img/mah23.jpg"/>
                    <pic:cNvPicPr>
                      <a:picLocks noChangeAspect="1" noChangeArrowheads="1"/>
                    </pic:cNvPicPr>
                  </pic:nvPicPr>
                  <pic:blipFill>
                    <a:blip r:embed="rId29" cstate="print"/>
                    <a:srcRect/>
                    <a:stretch>
                      <a:fillRect/>
                    </a:stretch>
                  </pic:blipFill>
                  <pic:spPr bwMode="auto">
                    <a:xfrm>
                      <a:off x="0" y="0"/>
                      <a:ext cx="1353185" cy="62166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Ha Nyugati szél dobja a négyes kört, azt Északi szélnek tanácsos </w:t>
      </w:r>
      <w:proofErr w:type="spellStart"/>
      <w:r w:rsidRPr="0033387A">
        <w:rPr>
          <w:rFonts w:ascii="Verdana" w:eastAsia="Times New Roman" w:hAnsi="Verdana" w:cs="Times New Roman"/>
          <w:b/>
          <w:bCs/>
          <w:color w:val="BFA393"/>
          <w:sz w:val="20"/>
          <w:szCs w:val="20"/>
          <w:lang w:eastAsia="hu-HU"/>
        </w:rPr>
        <w:t>Pung-olnia</w:t>
      </w:r>
      <w:proofErr w:type="spellEnd"/>
      <w:r w:rsidRPr="0033387A">
        <w:rPr>
          <w:rFonts w:ascii="Verdana" w:eastAsia="Times New Roman" w:hAnsi="Verdana" w:cs="Times New Roman"/>
          <w:b/>
          <w:bCs/>
          <w:color w:val="BFA393"/>
          <w:sz w:val="20"/>
          <w:szCs w:val="20"/>
          <w:lang w:eastAsia="hu-HU"/>
        </w:rPr>
        <w:t xml:space="preserve">, mert az a lehetőség, hogy később hetes kört </w:t>
      </w:r>
      <w:proofErr w:type="spellStart"/>
      <w:r w:rsidRPr="0033387A">
        <w:rPr>
          <w:rFonts w:ascii="Verdana" w:eastAsia="Times New Roman" w:hAnsi="Verdana" w:cs="Times New Roman"/>
          <w:b/>
          <w:bCs/>
          <w:color w:val="BFA393"/>
          <w:sz w:val="20"/>
          <w:szCs w:val="20"/>
          <w:lang w:eastAsia="hu-HU"/>
        </w:rPr>
        <w:t>Chow-olhat</w:t>
      </w:r>
      <w:proofErr w:type="spellEnd"/>
      <w:r w:rsidRPr="0033387A">
        <w:rPr>
          <w:rFonts w:ascii="Verdana" w:eastAsia="Times New Roman" w:hAnsi="Verdana" w:cs="Times New Roman"/>
          <w:b/>
          <w:bCs/>
          <w:color w:val="BFA393"/>
          <w:sz w:val="20"/>
          <w:szCs w:val="20"/>
          <w:lang w:eastAsia="hu-HU"/>
        </w:rPr>
        <w:t xml:space="preserve">, éppen akkora, mint az, hogy egy másik négyest. Ezúttal jó számítás először a "három egyforma" </w:t>
      </w:r>
      <w:r w:rsidRPr="0033387A">
        <w:rPr>
          <w:rFonts w:ascii="Verdana" w:eastAsia="Times New Roman" w:hAnsi="Verdana" w:cs="Times New Roman"/>
          <w:b/>
          <w:bCs/>
          <w:color w:val="BFA393"/>
          <w:sz w:val="20"/>
          <w:szCs w:val="20"/>
          <w:lang w:eastAsia="hu-HU"/>
        </w:rPr>
        <w:lastRenderedPageBreak/>
        <w:t xml:space="preserve">csoportot kiegészíteni. Az előző példában Északnak csak egyes és kettes köre volt, azaz csak az egyik végén </w:t>
      </w:r>
      <w:proofErr w:type="spellStart"/>
      <w:r w:rsidRPr="0033387A">
        <w:rPr>
          <w:rFonts w:ascii="Verdana" w:eastAsia="Times New Roman" w:hAnsi="Verdana" w:cs="Times New Roman"/>
          <w:b/>
          <w:bCs/>
          <w:color w:val="BFA393"/>
          <w:sz w:val="20"/>
          <w:szCs w:val="20"/>
          <w:lang w:eastAsia="hu-HU"/>
        </w:rPr>
        <w:t>nyilt</w:t>
      </w:r>
      <w:proofErr w:type="spellEnd"/>
      <w:r w:rsidRPr="0033387A">
        <w:rPr>
          <w:rFonts w:ascii="Verdana" w:eastAsia="Times New Roman" w:hAnsi="Verdana" w:cs="Times New Roman"/>
          <w:b/>
          <w:bCs/>
          <w:color w:val="BFA393"/>
          <w:sz w:val="20"/>
          <w:szCs w:val="20"/>
          <w:lang w:eastAsia="hu-HU"/>
        </w:rPr>
        <w:t xml:space="preserve"> sorozata, ellenben a jelen esetben a kiegészítés mindkét végén lehetséges.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Ha a játékosnak egy képből sok köve van kézben, meg kell fontolnia, </w:t>
      </w:r>
      <w:proofErr w:type="spellStart"/>
      <w:r w:rsidRPr="0033387A">
        <w:rPr>
          <w:rFonts w:ascii="Verdana" w:eastAsia="Times New Roman" w:hAnsi="Verdana" w:cs="Times New Roman"/>
          <w:b/>
          <w:bCs/>
          <w:color w:val="BFA393"/>
          <w:sz w:val="20"/>
          <w:szCs w:val="20"/>
          <w:lang w:eastAsia="hu-HU"/>
        </w:rPr>
        <w:t>vajjon</w:t>
      </w:r>
      <w:proofErr w:type="spellEnd"/>
      <w:r w:rsidRPr="0033387A">
        <w:rPr>
          <w:rFonts w:ascii="Verdana" w:eastAsia="Times New Roman" w:hAnsi="Verdana" w:cs="Times New Roman"/>
          <w:b/>
          <w:bCs/>
          <w:color w:val="BFA393"/>
          <w:sz w:val="20"/>
          <w:szCs w:val="20"/>
          <w:lang w:eastAsia="hu-HU"/>
        </w:rPr>
        <w:t xml:space="preserve"> tiszta </w:t>
      </w:r>
      <w:proofErr w:type="spellStart"/>
      <w:r w:rsidRPr="0033387A">
        <w:rPr>
          <w:rFonts w:ascii="Verdana" w:eastAsia="Times New Roman" w:hAnsi="Verdana" w:cs="Times New Roman"/>
          <w:b/>
          <w:bCs/>
          <w:color w:val="BFA393"/>
          <w:sz w:val="20"/>
          <w:szCs w:val="20"/>
          <w:lang w:eastAsia="hu-HU"/>
        </w:rPr>
        <w:t>egyszín</w:t>
      </w:r>
      <w:proofErr w:type="spellEnd"/>
      <w:r w:rsidRPr="0033387A">
        <w:rPr>
          <w:rFonts w:ascii="Verdana" w:eastAsia="Times New Roman" w:hAnsi="Verdana" w:cs="Times New Roman"/>
          <w:b/>
          <w:bCs/>
          <w:color w:val="BFA393"/>
          <w:sz w:val="20"/>
          <w:szCs w:val="20"/>
          <w:lang w:eastAsia="hu-HU"/>
        </w:rPr>
        <w:t xml:space="preserve"> játékra egészítse-e ki vagy pedig </w:t>
      </w:r>
      <w:proofErr w:type="spellStart"/>
      <w:r w:rsidRPr="0033387A">
        <w:rPr>
          <w:rFonts w:ascii="Verdana" w:eastAsia="Times New Roman" w:hAnsi="Verdana" w:cs="Times New Roman"/>
          <w:b/>
          <w:bCs/>
          <w:color w:val="BFA393"/>
          <w:sz w:val="20"/>
          <w:szCs w:val="20"/>
          <w:lang w:eastAsia="hu-HU"/>
        </w:rPr>
        <w:t>egyszín</w:t>
      </w:r>
      <w:proofErr w:type="spellEnd"/>
      <w:r w:rsidRPr="0033387A">
        <w:rPr>
          <w:rFonts w:ascii="Verdana" w:eastAsia="Times New Roman" w:hAnsi="Verdana" w:cs="Times New Roman"/>
          <w:b/>
          <w:bCs/>
          <w:color w:val="BFA393"/>
          <w:sz w:val="20"/>
          <w:szCs w:val="20"/>
          <w:lang w:eastAsia="hu-HU"/>
        </w:rPr>
        <w:t xml:space="preserve"> játékra saját szelével és egy sárkánnyal, miután ez a lap egyszer dupláz; sohasem szabad megfeledkeznie azon különös alakulatokról, melyek külön duplázó előnnyel járnak. De óvatosan kell kerülnie, hogy ellenfelei megsejtsék, mire törekszik, mert különben bizonyára mindent elkövetnének, hogy terveit </w:t>
      </w:r>
      <w:proofErr w:type="spellStart"/>
      <w:r w:rsidRPr="0033387A">
        <w:rPr>
          <w:rFonts w:ascii="Verdana" w:eastAsia="Times New Roman" w:hAnsi="Verdana" w:cs="Times New Roman"/>
          <w:b/>
          <w:bCs/>
          <w:color w:val="BFA393"/>
          <w:sz w:val="20"/>
          <w:szCs w:val="20"/>
          <w:lang w:eastAsia="hu-HU"/>
        </w:rPr>
        <w:t>meghiusítsák</w:t>
      </w:r>
      <w:proofErr w:type="spellEnd"/>
      <w:r w:rsidRPr="0033387A">
        <w:rPr>
          <w:rFonts w:ascii="Verdana" w:eastAsia="Times New Roman" w:hAnsi="Verdana" w:cs="Times New Roman"/>
          <w:b/>
          <w:bCs/>
          <w:color w:val="BFA393"/>
          <w:sz w:val="20"/>
          <w:szCs w:val="20"/>
          <w:lang w:eastAsia="hu-HU"/>
        </w:rPr>
        <w:t xml:space="preserve">. Bár ahhoz, hogy a négyes csoport nyerőlapjai </w:t>
      </w:r>
      <w:proofErr w:type="spellStart"/>
      <w:r w:rsidRPr="0033387A">
        <w:rPr>
          <w:rFonts w:ascii="Verdana" w:eastAsia="Times New Roman" w:hAnsi="Verdana" w:cs="Times New Roman"/>
          <w:b/>
          <w:bCs/>
          <w:color w:val="BFA393"/>
          <w:sz w:val="20"/>
          <w:szCs w:val="20"/>
          <w:lang w:eastAsia="hu-HU"/>
        </w:rPr>
        <w:t>számbavétessenek</w:t>
      </w:r>
      <w:proofErr w:type="spellEnd"/>
      <w:r w:rsidRPr="0033387A">
        <w:rPr>
          <w:rFonts w:ascii="Verdana" w:eastAsia="Times New Roman" w:hAnsi="Verdana" w:cs="Times New Roman"/>
          <w:b/>
          <w:bCs/>
          <w:color w:val="BFA393"/>
          <w:sz w:val="20"/>
          <w:szCs w:val="20"/>
          <w:lang w:eastAsia="hu-HU"/>
        </w:rPr>
        <w:t xml:space="preserve"> a csoportot ki kell raknia, mégis beállhat az a helyzet, hogy mondjuk Déli szélnek következő kövei vannak kézben: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1155700" cy="746125"/>
            <wp:effectExtent l="19050" t="0" r="6350" b="0"/>
            <wp:docPr id="26" name="Kép 26" descr="http://terebess.hu/keletkultinfo/img/ma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rebess.hu/keletkultinfo/img/mah24.jpg"/>
                    <pic:cNvPicPr>
                      <a:picLocks noChangeAspect="1" noChangeArrowheads="1"/>
                    </pic:cNvPicPr>
                  </pic:nvPicPr>
                  <pic:blipFill>
                    <a:blip r:embed="rId30" cstate="print"/>
                    <a:srcRect/>
                    <a:stretch>
                      <a:fillRect/>
                    </a:stretch>
                  </pic:blipFill>
                  <pic:spPr bwMode="auto">
                    <a:xfrm>
                      <a:off x="0" y="0"/>
                      <a:ext cx="1155700" cy="74612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Egy másik játékos dobja a négyes karaktert és Déli szél azonnal </w:t>
      </w:r>
      <w:proofErr w:type="spellStart"/>
      <w:r w:rsidRPr="0033387A">
        <w:rPr>
          <w:rFonts w:ascii="Verdana" w:eastAsia="Times New Roman" w:hAnsi="Verdana" w:cs="Times New Roman"/>
          <w:b/>
          <w:bCs/>
          <w:color w:val="BFA393"/>
          <w:sz w:val="20"/>
          <w:szCs w:val="20"/>
          <w:lang w:eastAsia="hu-HU"/>
        </w:rPr>
        <w:t>Pung-olja</w:t>
      </w:r>
      <w:proofErr w:type="spellEnd"/>
      <w:r w:rsidRPr="0033387A">
        <w:rPr>
          <w:rFonts w:ascii="Verdana" w:eastAsia="Times New Roman" w:hAnsi="Verdana" w:cs="Times New Roman"/>
          <w:b/>
          <w:bCs/>
          <w:color w:val="BFA393"/>
          <w:sz w:val="20"/>
          <w:szCs w:val="20"/>
          <w:lang w:eastAsia="hu-HU"/>
        </w:rPr>
        <w:t xml:space="preserve">. Tanácsos csak hármas csoportot kirakni és fenntartani a negyedik követ arra az időre, amikor az egész lap közeledik </w:t>
      </w:r>
      <w:proofErr w:type="spellStart"/>
      <w:r w:rsidRPr="0033387A">
        <w:rPr>
          <w:rFonts w:ascii="Verdana" w:eastAsia="Times New Roman" w:hAnsi="Verdana" w:cs="Times New Roman"/>
          <w:b/>
          <w:bCs/>
          <w:color w:val="BFA393"/>
          <w:sz w:val="20"/>
          <w:szCs w:val="20"/>
          <w:lang w:eastAsia="hu-HU"/>
        </w:rPr>
        <w:t>Mah-Jong-hoz</w:t>
      </w:r>
      <w:proofErr w:type="spellEnd"/>
      <w:r w:rsidRPr="0033387A">
        <w:rPr>
          <w:rFonts w:ascii="Verdana" w:eastAsia="Times New Roman" w:hAnsi="Verdana" w:cs="Times New Roman"/>
          <w:b/>
          <w:bCs/>
          <w:color w:val="BFA393"/>
          <w:sz w:val="20"/>
          <w:szCs w:val="20"/>
          <w:lang w:eastAsia="hu-HU"/>
        </w:rPr>
        <w:t xml:space="preserve">. Akkor a Déli szél kiteheti a negyedik követ és helyette egy laza követ húzhat. Ha nagyon szerencsés, lehet az a nyerő kő vagy csakis ezt a követ kell dobnia, amikor a nyerőkövet felveszi vagy húzza. Ezen eljárás csak egy kifogás alá esik: ha közben valaki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mond</w:t>
      </w:r>
      <w:proofErr w:type="gramEnd"/>
      <w:r w:rsidRPr="0033387A">
        <w:rPr>
          <w:rFonts w:ascii="Verdana" w:eastAsia="Times New Roman" w:hAnsi="Verdana" w:cs="Times New Roman"/>
          <w:b/>
          <w:bCs/>
          <w:color w:val="BFA393"/>
          <w:sz w:val="20"/>
          <w:szCs w:val="20"/>
          <w:lang w:eastAsia="hu-HU"/>
        </w:rPr>
        <w:t xml:space="preserve"> mielőtt Dél lapját kiegészíthetné, elveszti azokat a nyerőpontokat, melyeket a negyedik négyes karakter hozott volna.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Hogy melyik eljárás követendő, azt a játékos csakis a játék beható megfigyelésével döntheti el. A többi játékos elé kirakott csoportokból körülbelül megítélheti, hogy azok milyen közel vannak a nyeréshez.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szabályok között említettük, hogy ha egy kidobott követ senki sem </w:t>
      </w:r>
      <w:proofErr w:type="spellStart"/>
      <w:r w:rsidRPr="0033387A">
        <w:rPr>
          <w:rFonts w:ascii="Verdana" w:eastAsia="Times New Roman" w:hAnsi="Verdana" w:cs="Times New Roman"/>
          <w:b/>
          <w:bCs/>
          <w:color w:val="BFA393"/>
          <w:sz w:val="20"/>
          <w:szCs w:val="20"/>
          <w:lang w:eastAsia="hu-HU"/>
        </w:rPr>
        <w:t>Chow-ol</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Pung-ol</w:t>
      </w:r>
      <w:proofErr w:type="spellEnd"/>
      <w:r w:rsidRPr="0033387A">
        <w:rPr>
          <w:rFonts w:ascii="Verdana" w:eastAsia="Times New Roman" w:hAnsi="Verdana" w:cs="Times New Roman"/>
          <w:b/>
          <w:bCs/>
          <w:color w:val="BFA393"/>
          <w:sz w:val="20"/>
          <w:szCs w:val="20"/>
          <w:lang w:eastAsia="hu-HU"/>
        </w:rPr>
        <w:t xml:space="preserve">, az meghal és kiesik a játékból. Tegyük fel, hogy a játék elején valamelyik játékosnak idegen szele van kézben. Természetesen senki sem dobná a saját szelét, ha azonban Nyugatnak például egy keleti szele van kézben, ez olyan gyorsan ki kell dobnia, amennyire csak a játék megengedi, mert az a lehetőség, hogy Vezetőnek a játék elején saját szélpárja van és </w:t>
      </w:r>
      <w:proofErr w:type="gramStart"/>
      <w:r w:rsidRPr="0033387A">
        <w:rPr>
          <w:rFonts w:ascii="Verdana" w:eastAsia="Times New Roman" w:hAnsi="Verdana" w:cs="Times New Roman"/>
          <w:b/>
          <w:bCs/>
          <w:color w:val="BFA393"/>
          <w:sz w:val="20"/>
          <w:szCs w:val="20"/>
          <w:lang w:eastAsia="hu-HU"/>
        </w:rPr>
        <w:t>ezáltal</w:t>
      </w:r>
      <w:proofErr w:type="gramEnd"/>
      <w:r w:rsidRPr="0033387A">
        <w:rPr>
          <w:rFonts w:ascii="Verdana" w:eastAsia="Times New Roman" w:hAnsi="Verdana" w:cs="Times New Roman"/>
          <w:b/>
          <w:bCs/>
          <w:color w:val="BFA393"/>
          <w:sz w:val="20"/>
          <w:szCs w:val="20"/>
          <w:lang w:eastAsia="hu-HU"/>
        </w:rPr>
        <w:t xml:space="preserve"> a Nyugattól kidobottat </w:t>
      </w:r>
      <w:proofErr w:type="spellStart"/>
      <w:r w:rsidRPr="0033387A">
        <w:rPr>
          <w:rFonts w:ascii="Verdana" w:eastAsia="Times New Roman" w:hAnsi="Verdana" w:cs="Times New Roman"/>
          <w:b/>
          <w:bCs/>
          <w:color w:val="BFA393"/>
          <w:sz w:val="20"/>
          <w:szCs w:val="20"/>
          <w:lang w:eastAsia="hu-HU"/>
        </w:rPr>
        <w:t>Pung-olhatja</w:t>
      </w:r>
      <w:proofErr w:type="spellEnd"/>
      <w:r w:rsidRPr="0033387A">
        <w:rPr>
          <w:rFonts w:ascii="Verdana" w:eastAsia="Times New Roman" w:hAnsi="Verdana" w:cs="Times New Roman"/>
          <w:b/>
          <w:bCs/>
          <w:color w:val="BFA393"/>
          <w:sz w:val="20"/>
          <w:szCs w:val="20"/>
          <w:lang w:eastAsia="hu-HU"/>
        </w:rPr>
        <w:t xml:space="preserve"> kisebb, mint később, amikor a Vezetőnek már több módja volt párt húzni. Ha a Vezető nem </w:t>
      </w:r>
      <w:proofErr w:type="spellStart"/>
      <w:r w:rsidRPr="0033387A">
        <w:rPr>
          <w:rFonts w:ascii="Verdana" w:eastAsia="Times New Roman" w:hAnsi="Verdana" w:cs="Times New Roman"/>
          <w:b/>
          <w:bCs/>
          <w:color w:val="BFA393"/>
          <w:sz w:val="20"/>
          <w:szCs w:val="20"/>
          <w:lang w:eastAsia="hu-HU"/>
        </w:rPr>
        <w:t>Pung-olhatja</w:t>
      </w:r>
      <w:proofErr w:type="spellEnd"/>
      <w:r w:rsidRPr="0033387A">
        <w:rPr>
          <w:rFonts w:ascii="Verdana" w:eastAsia="Times New Roman" w:hAnsi="Verdana" w:cs="Times New Roman"/>
          <w:b/>
          <w:bCs/>
          <w:color w:val="BFA393"/>
          <w:sz w:val="20"/>
          <w:szCs w:val="20"/>
          <w:lang w:eastAsia="hu-HU"/>
        </w:rPr>
        <w:t xml:space="preserve"> a követ rögtön, az meghal és a saját szélcsoport kiegészítésének esélye és ezzel a lap értékének megduplázási lehetősége lényegesen csökken.</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Ezen az alapon tanácsos az idegen szeleket minél előbb kidobni.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Sárkányokat, amennyire lehetséges, tartani kell, </w:t>
      </w:r>
      <w:proofErr w:type="gramStart"/>
      <w:r w:rsidRPr="0033387A">
        <w:rPr>
          <w:rFonts w:ascii="Verdana" w:eastAsia="Times New Roman" w:hAnsi="Verdana" w:cs="Times New Roman"/>
          <w:b/>
          <w:bCs/>
          <w:color w:val="BFA393"/>
          <w:sz w:val="20"/>
          <w:szCs w:val="20"/>
          <w:lang w:eastAsia="hu-HU"/>
        </w:rPr>
        <w:t>kivéve</w:t>
      </w:r>
      <w:proofErr w:type="gramEnd"/>
      <w:r w:rsidRPr="0033387A">
        <w:rPr>
          <w:rFonts w:ascii="Verdana" w:eastAsia="Times New Roman" w:hAnsi="Verdana" w:cs="Times New Roman"/>
          <w:b/>
          <w:bCs/>
          <w:color w:val="BFA393"/>
          <w:sz w:val="20"/>
          <w:szCs w:val="20"/>
          <w:lang w:eastAsia="hu-HU"/>
        </w:rPr>
        <w:t xml:space="preserve"> ha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részére kell a lapot szabaddá tenni.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Ezek a tanácsok, úgy hisszük, megmutatják az olvasónak, hogy a játék állandóan ingadozik, hogy a </w:t>
      </w:r>
      <w:proofErr w:type="spellStart"/>
      <w:r w:rsidRPr="0033387A">
        <w:rPr>
          <w:rFonts w:ascii="Verdana" w:eastAsia="Times New Roman" w:hAnsi="Verdana" w:cs="Times New Roman"/>
          <w:b/>
          <w:bCs/>
          <w:color w:val="BFA393"/>
          <w:sz w:val="20"/>
          <w:szCs w:val="20"/>
          <w:lang w:eastAsia="hu-HU"/>
        </w:rPr>
        <w:t>valószinüségek</w:t>
      </w:r>
      <w:proofErr w:type="spellEnd"/>
      <w:r w:rsidRPr="0033387A">
        <w:rPr>
          <w:rFonts w:ascii="Verdana" w:eastAsia="Times New Roman" w:hAnsi="Verdana" w:cs="Times New Roman"/>
          <w:b/>
          <w:bCs/>
          <w:color w:val="BFA393"/>
          <w:sz w:val="20"/>
          <w:szCs w:val="20"/>
          <w:lang w:eastAsia="hu-HU"/>
        </w:rPr>
        <w:t xml:space="preserve"> sorozata minden dobással </w:t>
      </w:r>
      <w:proofErr w:type="gramStart"/>
      <w:r w:rsidRPr="0033387A">
        <w:rPr>
          <w:rFonts w:ascii="Verdana" w:eastAsia="Times New Roman" w:hAnsi="Verdana" w:cs="Times New Roman"/>
          <w:b/>
          <w:bCs/>
          <w:color w:val="BFA393"/>
          <w:sz w:val="20"/>
          <w:szCs w:val="20"/>
          <w:lang w:eastAsia="hu-HU"/>
        </w:rPr>
        <w:t>változik</w:t>
      </w:r>
      <w:proofErr w:type="gramEnd"/>
      <w:r w:rsidRPr="0033387A">
        <w:rPr>
          <w:rFonts w:ascii="Verdana" w:eastAsia="Times New Roman" w:hAnsi="Verdana" w:cs="Times New Roman"/>
          <w:b/>
          <w:bCs/>
          <w:color w:val="BFA393"/>
          <w:sz w:val="20"/>
          <w:szCs w:val="20"/>
          <w:lang w:eastAsia="hu-HU"/>
        </w:rPr>
        <w:t xml:space="preserve"> és bő teret nyújt ügyes fogásoknak, melyek lapunk összeállítása tekintetében félrevezetik ellenfeleinket és arra késztetik őket, hogy éppen ezt a követ dobják ki, amelyre várunk.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bookmarkStart w:id="3" w:name="6"/>
      <w:bookmarkEnd w:id="3"/>
      <w:r w:rsidRPr="0033387A">
        <w:rPr>
          <w:rFonts w:ascii="Verdana" w:eastAsia="Times New Roman" w:hAnsi="Verdana" w:cs="Times New Roman"/>
          <w:b/>
          <w:bCs/>
          <w:color w:val="BFA393"/>
          <w:sz w:val="24"/>
          <w:szCs w:val="24"/>
          <w:lang w:eastAsia="hu-HU"/>
        </w:rPr>
        <w:lastRenderedPageBreak/>
        <w:br/>
        <w:t>Kettős játék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kettős játékot európai játékosok nem fogadták be, noha Kína bizonyos részeiben régi idő óta </w:t>
      </w:r>
      <w:proofErr w:type="spellStart"/>
      <w:r w:rsidRPr="0033387A">
        <w:rPr>
          <w:rFonts w:ascii="Verdana" w:eastAsia="Times New Roman" w:hAnsi="Verdana" w:cs="Times New Roman"/>
          <w:b/>
          <w:bCs/>
          <w:color w:val="BFA393"/>
          <w:sz w:val="20"/>
          <w:szCs w:val="20"/>
          <w:lang w:eastAsia="hu-HU"/>
        </w:rPr>
        <w:t>játszák</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Játszásnak két módja van. Az egyik, hogy a rendes játék mindhárom képsorából a 6-9 köveket bezárólag félretesszük. Így a játékot 88 kővel </w:t>
      </w:r>
      <w:proofErr w:type="spellStart"/>
      <w:r w:rsidRPr="0033387A">
        <w:rPr>
          <w:rFonts w:ascii="Verdana" w:eastAsia="Times New Roman" w:hAnsi="Verdana" w:cs="Times New Roman"/>
          <w:b/>
          <w:bCs/>
          <w:color w:val="BFA393"/>
          <w:sz w:val="20"/>
          <w:szCs w:val="20"/>
          <w:lang w:eastAsia="hu-HU"/>
        </w:rPr>
        <w:t>játszuk</w:t>
      </w:r>
      <w:proofErr w:type="spellEnd"/>
      <w:r w:rsidRPr="0033387A">
        <w:rPr>
          <w:rFonts w:ascii="Verdana" w:eastAsia="Times New Roman" w:hAnsi="Verdana" w:cs="Times New Roman"/>
          <w:b/>
          <w:bCs/>
          <w:color w:val="BFA393"/>
          <w:sz w:val="20"/>
          <w:szCs w:val="20"/>
          <w:lang w:eastAsia="hu-HU"/>
        </w:rPr>
        <w:t>, melyeket 4 falra felépítve minden fal 11 párból áll. Hogy ki a Keleti szél, azt kockázással állapítjuk meg, a játszmák számát előzetes megállapodás határozza meg; a játékosok felváltva viselik a vezetőséget. Minden más tekintetben a játék teljesen azonos a 3-as vagy 4-es játékkal, csakhogy természetesen sarokkő lap nem lehetséges.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másik, ennél sokkal érdekesebb módja a játéknak a 136 kővel az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játék, melyet gyakran hárman és négyen is játszanak.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Mielőtt a játék megkezdődik, mindegyik játékos választ egy képet, melynek keretében reméli, hogy lapját ki fogja egészíteni; hogy melyiket, azt nem árulja el. Kizárólag </w:t>
      </w:r>
      <w:proofErr w:type="gramStart"/>
      <w:r w:rsidRPr="0033387A">
        <w:rPr>
          <w:rFonts w:ascii="Verdana" w:eastAsia="Times New Roman" w:hAnsi="Verdana" w:cs="Times New Roman"/>
          <w:b/>
          <w:bCs/>
          <w:color w:val="BFA393"/>
          <w:sz w:val="20"/>
          <w:szCs w:val="20"/>
          <w:lang w:eastAsia="hu-HU"/>
        </w:rPr>
        <w:t>ezen</w:t>
      </w:r>
      <w:proofErr w:type="gramEnd"/>
      <w:r w:rsidRPr="0033387A">
        <w:rPr>
          <w:rFonts w:ascii="Verdana" w:eastAsia="Times New Roman" w:hAnsi="Verdana" w:cs="Times New Roman"/>
          <w:b/>
          <w:bCs/>
          <w:color w:val="BFA393"/>
          <w:sz w:val="20"/>
          <w:szCs w:val="20"/>
          <w:lang w:eastAsia="hu-HU"/>
        </w:rPr>
        <w:t xml:space="preserve"> képcsoportjai, szelek és sárkányok számítanak nyerőknek.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Ebben a játékban minden játékos arra törekszik, hogy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lapost állítson össze szelekkel és sárkányokkal és természetes, hogy azt a képet fogja választani, melyből a játék kezdetén a legtöbbet tart kézben. Természetesen lehetséges, hogy az ellenfél ugyanazt a képet </w:t>
      </w:r>
      <w:proofErr w:type="gramStart"/>
      <w:r w:rsidRPr="0033387A">
        <w:rPr>
          <w:rFonts w:ascii="Verdana" w:eastAsia="Times New Roman" w:hAnsi="Verdana" w:cs="Times New Roman"/>
          <w:b/>
          <w:bCs/>
          <w:color w:val="BFA393"/>
          <w:sz w:val="20"/>
          <w:szCs w:val="20"/>
          <w:lang w:eastAsia="hu-HU"/>
        </w:rPr>
        <w:t>választja</w:t>
      </w:r>
      <w:proofErr w:type="gramEnd"/>
      <w:r w:rsidRPr="0033387A">
        <w:rPr>
          <w:rFonts w:ascii="Verdana" w:eastAsia="Times New Roman" w:hAnsi="Verdana" w:cs="Times New Roman"/>
          <w:b/>
          <w:bCs/>
          <w:color w:val="BFA393"/>
          <w:sz w:val="20"/>
          <w:szCs w:val="20"/>
          <w:lang w:eastAsia="hu-HU"/>
        </w:rPr>
        <w:t xml:space="preserve"> és bizonyos ügyességet igényel az ellenfelet minél tovább bizonytalanságba tartani afelől, hogy melyik képet választottuk. Ámbár a játékos mindazon köveket dobja, melyekre szüksége nincsen, </w:t>
      </w:r>
      <w:proofErr w:type="spellStart"/>
      <w:r w:rsidRPr="0033387A">
        <w:rPr>
          <w:rFonts w:ascii="Verdana" w:eastAsia="Times New Roman" w:hAnsi="Verdana" w:cs="Times New Roman"/>
          <w:b/>
          <w:bCs/>
          <w:color w:val="BFA393"/>
          <w:sz w:val="20"/>
          <w:szCs w:val="20"/>
          <w:lang w:eastAsia="hu-HU"/>
        </w:rPr>
        <w:t>kinálkozhatik</w:t>
      </w:r>
      <w:proofErr w:type="spellEnd"/>
      <w:r w:rsidRPr="0033387A">
        <w:rPr>
          <w:rFonts w:ascii="Verdana" w:eastAsia="Times New Roman" w:hAnsi="Verdana" w:cs="Times New Roman"/>
          <w:b/>
          <w:bCs/>
          <w:color w:val="BFA393"/>
          <w:sz w:val="20"/>
          <w:szCs w:val="20"/>
          <w:lang w:eastAsia="hu-HU"/>
        </w:rPr>
        <w:t xml:space="preserve"> alkalom, hogy a saját képéből is dobhat egy-egy követ, hogy ezzel ellenfelét számításában megzavarja. Az ilyen cselt azonban nagyon óvatosan kell alkalmazni, mert határozottan kétélű fegyver. Néha a játékos úgy találja, hogy bár eredetileg mondjuk kör mellett döntött, mégis jobb volna a játék folyamán más képre áttérni, hogy olyan köveket </w:t>
      </w:r>
      <w:proofErr w:type="spellStart"/>
      <w:r w:rsidRPr="0033387A">
        <w:rPr>
          <w:rFonts w:ascii="Verdana" w:eastAsia="Times New Roman" w:hAnsi="Verdana" w:cs="Times New Roman"/>
          <w:b/>
          <w:bCs/>
          <w:color w:val="BFA393"/>
          <w:sz w:val="20"/>
          <w:szCs w:val="20"/>
          <w:lang w:eastAsia="hu-HU"/>
        </w:rPr>
        <w:t>Pung-olhasson</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Chow-olhasson</w:t>
      </w:r>
      <w:proofErr w:type="spellEnd"/>
      <w:r w:rsidRPr="0033387A">
        <w:rPr>
          <w:rFonts w:ascii="Verdana" w:eastAsia="Times New Roman" w:hAnsi="Verdana" w:cs="Times New Roman"/>
          <w:b/>
          <w:bCs/>
          <w:color w:val="BFA393"/>
          <w:sz w:val="20"/>
          <w:szCs w:val="20"/>
          <w:lang w:eastAsia="hu-HU"/>
        </w:rPr>
        <w:t xml:space="preserve">, melyeket ellenfele </w:t>
      </w:r>
      <w:proofErr w:type="spellStart"/>
      <w:r w:rsidRPr="0033387A">
        <w:rPr>
          <w:rFonts w:ascii="Verdana" w:eastAsia="Times New Roman" w:hAnsi="Verdana" w:cs="Times New Roman"/>
          <w:b/>
          <w:bCs/>
          <w:color w:val="BFA393"/>
          <w:sz w:val="20"/>
          <w:szCs w:val="20"/>
          <w:lang w:eastAsia="hu-HU"/>
        </w:rPr>
        <w:t>valószinűleg</w:t>
      </w:r>
      <w:proofErr w:type="spellEnd"/>
      <w:r w:rsidRPr="0033387A">
        <w:rPr>
          <w:rFonts w:ascii="Verdana" w:eastAsia="Times New Roman" w:hAnsi="Verdana" w:cs="Times New Roman"/>
          <w:b/>
          <w:bCs/>
          <w:color w:val="BFA393"/>
          <w:sz w:val="20"/>
          <w:szCs w:val="20"/>
          <w:lang w:eastAsia="hu-HU"/>
        </w:rPr>
        <w:t xml:space="preserve"> dobni fog. Mondjuk, hogy a következő lappal indul: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3840480" cy="716915"/>
            <wp:effectExtent l="19050" t="0" r="7620" b="0"/>
            <wp:docPr id="27" name="Kép 27" descr="http://terebess.hu/keletkultinfo/img/ma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rebess.hu/keletkultinfo/img/mah25.jpg"/>
                    <pic:cNvPicPr>
                      <a:picLocks noChangeAspect="1" noChangeArrowheads="1"/>
                    </pic:cNvPicPr>
                  </pic:nvPicPr>
                  <pic:blipFill>
                    <a:blip r:embed="rId31" cstate="print"/>
                    <a:srcRect/>
                    <a:stretch>
                      <a:fillRect/>
                    </a:stretch>
                  </pic:blipFill>
                  <pic:spPr bwMode="auto">
                    <a:xfrm>
                      <a:off x="0" y="0"/>
                      <a:ext cx="3840480" cy="71691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Nyilvánvaló, hogy bambusz nyújtja a legjobb kilátásokat, miután abból 5 darab van kézben. Tegyük fel, hogy még egy hatos kört húz. Természetesen kettes karaktert dobná, jól megfigyelve ellenfele dobását. Mondjuk, hogy az ellenfél is karaktert dob. Most érdemesnek látszik egy elszigetelt bambuszt dobni, hogy a másikat is bambusz dobására késztessük. Ha azonban ő folytatja a karakterek dobásást, nem tanácsos ezt a kétes </w:t>
      </w:r>
      <w:proofErr w:type="spellStart"/>
      <w:r w:rsidRPr="0033387A">
        <w:rPr>
          <w:rFonts w:ascii="Verdana" w:eastAsia="Times New Roman" w:hAnsi="Verdana" w:cs="Times New Roman"/>
          <w:b/>
          <w:bCs/>
          <w:color w:val="BFA393"/>
          <w:sz w:val="20"/>
          <w:szCs w:val="20"/>
          <w:lang w:eastAsia="hu-HU"/>
        </w:rPr>
        <w:t>kimenetelü</w:t>
      </w:r>
      <w:proofErr w:type="spellEnd"/>
      <w:r w:rsidRPr="0033387A">
        <w:rPr>
          <w:rFonts w:ascii="Verdana" w:eastAsia="Times New Roman" w:hAnsi="Verdana" w:cs="Times New Roman"/>
          <w:b/>
          <w:bCs/>
          <w:color w:val="BFA393"/>
          <w:sz w:val="20"/>
          <w:szCs w:val="20"/>
          <w:lang w:eastAsia="hu-HU"/>
        </w:rPr>
        <w:t xml:space="preserve"> tervet fenntartani. Ha a csel azonban sikerül és az ellenfél bambuszt dob, ajánlatos, amennyiben megfelel, a dobott követ </w:t>
      </w:r>
      <w:proofErr w:type="spellStart"/>
      <w:r w:rsidRPr="0033387A">
        <w:rPr>
          <w:rFonts w:ascii="Verdana" w:eastAsia="Times New Roman" w:hAnsi="Verdana" w:cs="Times New Roman"/>
          <w:b/>
          <w:bCs/>
          <w:color w:val="BFA393"/>
          <w:sz w:val="20"/>
          <w:szCs w:val="20"/>
          <w:lang w:eastAsia="hu-HU"/>
        </w:rPr>
        <w:t>Pung-olni</w:t>
      </w:r>
      <w:proofErr w:type="spellEnd"/>
      <w:r w:rsidRPr="0033387A">
        <w:rPr>
          <w:rFonts w:ascii="Verdana" w:eastAsia="Times New Roman" w:hAnsi="Verdana" w:cs="Times New Roman"/>
          <w:b/>
          <w:bCs/>
          <w:color w:val="BFA393"/>
          <w:sz w:val="20"/>
          <w:szCs w:val="20"/>
          <w:lang w:eastAsia="hu-HU"/>
        </w:rPr>
        <w:t xml:space="preserve"> vagy </w:t>
      </w:r>
      <w:proofErr w:type="spellStart"/>
      <w:r w:rsidRPr="0033387A">
        <w:rPr>
          <w:rFonts w:ascii="Verdana" w:eastAsia="Times New Roman" w:hAnsi="Verdana" w:cs="Times New Roman"/>
          <w:b/>
          <w:bCs/>
          <w:color w:val="BFA393"/>
          <w:sz w:val="20"/>
          <w:szCs w:val="20"/>
          <w:lang w:eastAsia="hu-HU"/>
        </w:rPr>
        <w:t>Chow-olni</w:t>
      </w:r>
      <w:proofErr w:type="spellEnd"/>
      <w:r w:rsidRPr="0033387A">
        <w:rPr>
          <w:rFonts w:ascii="Verdana" w:eastAsia="Times New Roman" w:hAnsi="Verdana" w:cs="Times New Roman"/>
          <w:b/>
          <w:bCs/>
          <w:color w:val="BFA393"/>
          <w:sz w:val="20"/>
          <w:szCs w:val="20"/>
          <w:lang w:eastAsia="hu-HU"/>
        </w:rPr>
        <w:t xml:space="preserve"> és ezzel színt vallani.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Ezeket a cselfogásokat nem lehet sok fordulónál megismételni, mert hamarosan nyilvánvaló lesz, hogy a játékos melyik képre pályázik és az ellenfél fokozott figyelemmel fogja várni az alkalmat, hogy azokat a köveket, melyektől mindenáron szabadulnia kell, olyankor dobja, amikor se nem </w:t>
      </w:r>
      <w:proofErr w:type="spellStart"/>
      <w:r w:rsidRPr="0033387A">
        <w:rPr>
          <w:rFonts w:ascii="Verdana" w:eastAsia="Times New Roman" w:hAnsi="Verdana" w:cs="Times New Roman"/>
          <w:b/>
          <w:bCs/>
          <w:color w:val="BFA393"/>
          <w:sz w:val="20"/>
          <w:szCs w:val="20"/>
          <w:lang w:eastAsia="hu-HU"/>
        </w:rPr>
        <w:t>Pung-olhatók</w:t>
      </w:r>
      <w:proofErr w:type="spellEnd"/>
      <w:r w:rsidRPr="0033387A">
        <w:rPr>
          <w:rFonts w:ascii="Verdana" w:eastAsia="Times New Roman" w:hAnsi="Verdana" w:cs="Times New Roman"/>
          <w:b/>
          <w:bCs/>
          <w:color w:val="BFA393"/>
          <w:sz w:val="20"/>
          <w:szCs w:val="20"/>
          <w:lang w:eastAsia="hu-HU"/>
        </w:rPr>
        <w:t xml:space="preserve"> se nem </w:t>
      </w:r>
      <w:proofErr w:type="spellStart"/>
      <w:r w:rsidRPr="0033387A">
        <w:rPr>
          <w:rFonts w:ascii="Verdana" w:eastAsia="Times New Roman" w:hAnsi="Verdana" w:cs="Times New Roman"/>
          <w:b/>
          <w:bCs/>
          <w:color w:val="BFA393"/>
          <w:sz w:val="20"/>
          <w:szCs w:val="20"/>
          <w:lang w:eastAsia="hu-HU"/>
        </w:rPr>
        <w:t>Chow-olhatók</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 xml:space="preserve">Nem tanácsos tiszta szél és sárkánylapra számítani, mert noha </w:t>
      </w:r>
      <w:proofErr w:type="gramStart"/>
      <w:r w:rsidRPr="0033387A">
        <w:rPr>
          <w:rFonts w:ascii="Verdana" w:eastAsia="Times New Roman" w:hAnsi="Verdana" w:cs="Times New Roman"/>
          <w:b/>
          <w:bCs/>
          <w:color w:val="BFA393"/>
          <w:sz w:val="20"/>
          <w:szCs w:val="20"/>
          <w:lang w:eastAsia="hu-HU"/>
        </w:rPr>
        <w:t>ezen</w:t>
      </w:r>
      <w:proofErr w:type="gramEnd"/>
      <w:r w:rsidRPr="0033387A">
        <w:rPr>
          <w:rFonts w:ascii="Verdana" w:eastAsia="Times New Roman" w:hAnsi="Verdana" w:cs="Times New Roman"/>
          <w:b/>
          <w:bCs/>
          <w:color w:val="BFA393"/>
          <w:sz w:val="20"/>
          <w:szCs w:val="20"/>
          <w:lang w:eastAsia="hu-HU"/>
        </w:rPr>
        <w:t xml:space="preserve"> lap duplázó előnyei igen nagyok, az ellenfél a játék végéig tartani fogja szeleit és sárkányait vagy legalább is nem dobja őket a játék elején; miután szelet és sárkányt </w:t>
      </w:r>
      <w:proofErr w:type="spellStart"/>
      <w:r w:rsidRPr="0033387A">
        <w:rPr>
          <w:rFonts w:ascii="Verdana" w:eastAsia="Times New Roman" w:hAnsi="Verdana" w:cs="Times New Roman"/>
          <w:b/>
          <w:bCs/>
          <w:color w:val="BFA393"/>
          <w:sz w:val="20"/>
          <w:szCs w:val="20"/>
          <w:lang w:eastAsia="hu-HU"/>
        </w:rPr>
        <w:t>Chow-olni</w:t>
      </w:r>
      <w:proofErr w:type="spellEnd"/>
      <w:r w:rsidRPr="0033387A">
        <w:rPr>
          <w:rFonts w:ascii="Verdana" w:eastAsia="Times New Roman" w:hAnsi="Verdana" w:cs="Times New Roman"/>
          <w:b/>
          <w:bCs/>
          <w:color w:val="BFA393"/>
          <w:sz w:val="20"/>
          <w:szCs w:val="20"/>
          <w:lang w:eastAsia="hu-HU"/>
        </w:rPr>
        <w:t xml:space="preserve"> nem lehet, kicsi a lehetősége, hogy lapunkat az ellenfél által dobott kövekkel kiegészíthessük.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Amikor lapunk eljutott addig a pontig, hogy 9 vagy 10 kő van egy képből, időszerű, valahányszor a saját képünket húzzuk, szél vagy sárkány követ dobni.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Ez a kettős játék, mely egyébként minden pontban azonos a négy játékkal.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Három vagy négy játékos között az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játék nagyon érdekes, mert előfordulhat, hogy mindannyian ugyanarra a képre vetnek szemet. Ebben az esetben a játékos nem engedheti meg magának, hogy fondorlattal terelje el ellenfelét a csapásról. Itt kell, hogy azonnal egy képre összpontosítsa erejét és csak akkor térhet át másikra, ha azt találja, hogy egy másik játékos (főleg baloldali szomszédja, akitől </w:t>
      </w:r>
      <w:proofErr w:type="spellStart"/>
      <w:r w:rsidRPr="0033387A">
        <w:rPr>
          <w:rFonts w:ascii="Verdana" w:eastAsia="Times New Roman" w:hAnsi="Verdana" w:cs="Times New Roman"/>
          <w:b/>
          <w:bCs/>
          <w:color w:val="BFA393"/>
          <w:sz w:val="20"/>
          <w:szCs w:val="20"/>
          <w:lang w:eastAsia="hu-HU"/>
        </w:rPr>
        <w:t>Chowolhat</w:t>
      </w:r>
      <w:proofErr w:type="spellEnd"/>
      <w:r w:rsidRPr="0033387A">
        <w:rPr>
          <w:rFonts w:ascii="Verdana" w:eastAsia="Times New Roman" w:hAnsi="Verdana" w:cs="Times New Roman"/>
          <w:b/>
          <w:bCs/>
          <w:color w:val="BFA393"/>
          <w:sz w:val="20"/>
          <w:szCs w:val="20"/>
          <w:lang w:eastAsia="hu-HU"/>
        </w:rPr>
        <w:t xml:space="preserve">) olyan követ dob, melyekből könnyűszerrel állíthat össze lapot. Néha, ha hárman vagy négyen </w:t>
      </w:r>
      <w:proofErr w:type="spellStart"/>
      <w:r w:rsidRPr="0033387A">
        <w:rPr>
          <w:rFonts w:ascii="Verdana" w:eastAsia="Times New Roman" w:hAnsi="Verdana" w:cs="Times New Roman"/>
          <w:b/>
          <w:bCs/>
          <w:color w:val="BFA393"/>
          <w:sz w:val="20"/>
          <w:szCs w:val="20"/>
          <w:lang w:eastAsia="hu-HU"/>
        </w:rPr>
        <w:t>játszák</w:t>
      </w:r>
      <w:proofErr w:type="spellEnd"/>
      <w:r w:rsidRPr="0033387A">
        <w:rPr>
          <w:rFonts w:ascii="Verdana" w:eastAsia="Times New Roman" w:hAnsi="Verdana" w:cs="Times New Roman"/>
          <w:b/>
          <w:bCs/>
          <w:color w:val="BFA393"/>
          <w:sz w:val="20"/>
          <w:szCs w:val="20"/>
          <w:lang w:eastAsia="hu-HU"/>
        </w:rPr>
        <w:t xml:space="preserve"> ezt a játékot, előre meghatározzák azt a képet, melyre ki-ki lapját építi és ezt a játék megkezdése előtt kihirdetik. Vezető előbb választ képet, azután Dél stb. a játék sorrendjében. Itt is a lehetőségek sorozata végtelen, megszámlálhatatlan alkalom nyílik éles ítéltre és </w:t>
      </w:r>
      <w:proofErr w:type="spellStart"/>
      <w:r w:rsidRPr="0033387A">
        <w:rPr>
          <w:rFonts w:ascii="Verdana" w:eastAsia="Times New Roman" w:hAnsi="Verdana" w:cs="Times New Roman"/>
          <w:b/>
          <w:bCs/>
          <w:color w:val="BFA393"/>
          <w:sz w:val="20"/>
          <w:szCs w:val="20"/>
          <w:lang w:eastAsia="hu-HU"/>
        </w:rPr>
        <w:t>nyors</w:t>
      </w:r>
      <w:proofErr w:type="spellEnd"/>
      <w:r w:rsidRPr="0033387A">
        <w:rPr>
          <w:rFonts w:ascii="Verdana" w:eastAsia="Times New Roman" w:hAnsi="Verdana" w:cs="Times New Roman"/>
          <w:b/>
          <w:bCs/>
          <w:color w:val="BFA393"/>
          <w:sz w:val="20"/>
          <w:szCs w:val="20"/>
          <w:lang w:eastAsia="hu-HU"/>
        </w:rPr>
        <w:t xml:space="preserve"> elhatározásra. Miután minden játékos igyekszik lapját megtisztítani mindentől, ami nem szél, sárkány vagy saját képe, ez a játék tiszta lap néven ismeretes.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bookmarkStart w:id="4" w:name="7"/>
      <w:bookmarkEnd w:id="4"/>
      <w:r w:rsidRPr="0033387A">
        <w:rPr>
          <w:rFonts w:ascii="Verdana" w:eastAsia="Times New Roman" w:hAnsi="Verdana" w:cs="Times New Roman"/>
          <w:b/>
          <w:bCs/>
          <w:color w:val="BFA393"/>
          <w:sz w:val="24"/>
          <w:szCs w:val="24"/>
          <w:lang w:eastAsia="hu-HU"/>
        </w:rPr>
        <w:br/>
        <w:t>A külön képsor</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Évszakok (vagy virágok)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Ennek a nyolcas képsornak különböző kövei különféle neveket viselnek Kínában, melyek a könyv végén levő magyarázó szótárban megtalálhatók. Európai játékosok </w:t>
      </w:r>
      <w:proofErr w:type="gramStart"/>
      <w:r w:rsidRPr="0033387A">
        <w:rPr>
          <w:rFonts w:ascii="Verdana" w:eastAsia="Times New Roman" w:hAnsi="Verdana" w:cs="Times New Roman"/>
          <w:b/>
          <w:bCs/>
          <w:color w:val="BFA393"/>
          <w:sz w:val="20"/>
          <w:szCs w:val="20"/>
          <w:lang w:eastAsia="hu-HU"/>
        </w:rPr>
        <w:t>között</w:t>
      </w:r>
      <w:proofErr w:type="gramEnd"/>
      <w:r w:rsidRPr="0033387A">
        <w:rPr>
          <w:rFonts w:ascii="Verdana" w:eastAsia="Times New Roman" w:hAnsi="Verdana" w:cs="Times New Roman"/>
          <w:b/>
          <w:bCs/>
          <w:color w:val="BFA393"/>
          <w:sz w:val="20"/>
          <w:szCs w:val="20"/>
          <w:lang w:eastAsia="hu-HU"/>
        </w:rPr>
        <w:t xml:space="preserve"> mint virágok vagy évszakok ismeretesek, úgyis mint két külön sorozat: virágok és évszakok. Általános szokás évszakoknak nevezni őket, melyekből négy zöld és négy piros.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479675" cy="892175"/>
            <wp:effectExtent l="19050" t="0" r="0" b="0"/>
            <wp:docPr id="28" name="Kép 28" descr="http://terebess.hu/keletkultinfo/img/mah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rebess.hu/keletkultinfo/img/mah26.jpg"/>
                    <pic:cNvPicPr>
                      <a:picLocks noChangeAspect="1" noChangeArrowheads="1"/>
                    </pic:cNvPicPr>
                  </pic:nvPicPr>
                  <pic:blipFill>
                    <a:blip r:embed="rId32" cstate="print"/>
                    <a:srcRect/>
                    <a:stretch>
                      <a:fillRect/>
                    </a:stretch>
                  </pic:blipFill>
                  <pic:spPr bwMode="auto">
                    <a:xfrm>
                      <a:off x="0" y="0"/>
                      <a:ext cx="2479675" cy="892175"/>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Ennek a sornak bevonása természetesen sokkal érdekesebbé teszi a játékot, azonban mielőtt használatba vesszük őket, a közönséges játékot kell gyakorolni és a szabályokat teljesen el kell sajátítani.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Az évszakok egytől négyig vannak számozva, égy vörös és négy zöld és olyan összefüggésben vannak a szelekkel, hogy a vörös és zöld egyes Keleti szél sajátja, kettes Déli szélé, hármas Nyugaté és négyes Északé. Minden játékosnak megvan tehát nemcsak a saját </w:t>
      </w:r>
      <w:proofErr w:type="gramStart"/>
      <w:r w:rsidRPr="0033387A">
        <w:rPr>
          <w:rFonts w:ascii="Verdana" w:eastAsia="Times New Roman" w:hAnsi="Verdana" w:cs="Times New Roman"/>
          <w:b/>
          <w:bCs/>
          <w:color w:val="BFA393"/>
          <w:sz w:val="20"/>
          <w:szCs w:val="20"/>
          <w:lang w:eastAsia="hu-HU"/>
        </w:rPr>
        <w:t>szele</w:t>
      </w:r>
      <w:proofErr w:type="gramEnd"/>
      <w:r w:rsidRPr="0033387A">
        <w:rPr>
          <w:rFonts w:ascii="Verdana" w:eastAsia="Times New Roman" w:hAnsi="Verdana" w:cs="Times New Roman"/>
          <w:b/>
          <w:bCs/>
          <w:color w:val="BFA393"/>
          <w:sz w:val="20"/>
          <w:szCs w:val="20"/>
          <w:lang w:eastAsia="hu-HU"/>
        </w:rPr>
        <w:t xml:space="preserve"> hanem a saját évszaka is. Miután a játékhoz nyolc követ adtunk, összesen 144 kővel rendelkezünk és minden falat 17 kőpár helyett 18 kőpárból építjük fel.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Az évszakok különleges kövek és azon szabályoknak vannak alávetve, melyek a négyes csoportok negyedik kövére érvényesek. A játékban ugyanúgy kezeljük őket, mint a négyes csoport negyedik kövét, azaz nem számítjuk be őket a lap 13 kövébe; ha a játékos évszakot húz, helyette laza követ kell húznia.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Mihelyt évszakot húzunk, kirakjuk magunk elé az asztalra és e négy pontot számít. Miután senki sem dob évszakot, azokat sem </w:t>
      </w:r>
      <w:proofErr w:type="spellStart"/>
      <w:r w:rsidRPr="0033387A">
        <w:rPr>
          <w:rFonts w:ascii="Verdana" w:eastAsia="Times New Roman" w:hAnsi="Verdana" w:cs="Times New Roman"/>
          <w:b/>
          <w:bCs/>
          <w:color w:val="BFA393"/>
          <w:sz w:val="20"/>
          <w:szCs w:val="20"/>
          <w:lang w:eastAsia="hu-HU"/>
        </w:rPr>
        <w:t>Pung-olni</w:t>
      </w:r>
      <w:proofErr w:type="spellEnd"/>
      <w:r w:rsidRPr="0033387A">
        <w:rPr>
          <w:rFonts w:ascii="Verdana" w:eastAsia="Times New Roman" w:hAnsi="Verdana" w:cs="Times New Roman"/>
          <w:b/>
          <w:bCs/>
          <w:color w:val="BFA393"/>
          <w:sz w:val="20"/>
          <w:szCs w:val="20"/>
          <w:lang w:eastAsia="hu-HU"/>
        </w:rPr>
        <w:t xml:space="preserve">, sem </w:t>
      </w:r>
      <w:proofErr w:type="spellStart"/>
      <w:r w:rsidRPr="0033387A">
        <w:rPr>
          <w:rFonts w:ascii="Verdana" w:eastAsia="Times New Roman" w:hAnsi="Verdana" w:cs="Times New Roman"/>
          <w:b/>
          <w:bCs/>
          <w:color w:val="BFA393"/>
          <w:sz w:val="20"/>
          <w:szCs w:val="20"/>
          <w:lang w:eastAsia="hu-HU"/>
        </w:rPr>
        <w:t>Chow-olni</w:t>
      </w:r>
      <w:proofErr w:type="spellEnd"/>
      <w:r w:rsidRPr="0033387A">
        <w:rPr>
          <w:rFonts w:ascii="Verdana" w:eastAsia="Times New Roman" w:hAnsi="Verdana" w:cs="Times New Roman"/>
          <w:b/>
          <w:bCs/>
          <w:color w:val="BFA393"/>
          <w:sz w:val="20"/>
          <w:szCs w:val="20"/>
          <w:lang w:eastAsia="hu-HU"/>
        </w:rPr>
        <w:t xml:space="preserve"> nem lehet. Arra sincsen ok, hogy az évszak kirakását későbbre tartsuk fenn, mint a négyes csoport negyedik kövét.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Számadásban az évszak akár vörös, akár zöld, négy pontot jelent. Saját évszak egyszer duplázza a nyerőpontokat. Négy egyszínű évszak, tehát sorozat 1-4-ig háromszor dupláz. Az ilyen sorozatot csokornak hívják; az összes évszakot egy kézben kettős csokornak.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Például: Déli szél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jelent és Észak kirakja lapját (Figyeljük meg, hogy 17 kőből áll, amelyből 4 darab külön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drawing>
          <wp:inline distT="0" distB="0" distL="0" distR="0">
            <wp:extent cx="2896870" cy="1821180"/>
            <wp:effectExtent l="19050" t="0" r="0" b="0"/>
            <wp:docPr id="29" name="Kép 29" descr="http://terebess.hu/keletkultinfo/img/mah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rebess.hu/keletkultinfo/img/mah27.jpg"/>
                    <pic:cNvPicPr>
                      <a:picLocks noChangeAspect="1" noChangeArrowheads="1"/>
                    </pic:cNvPicPr>
                  </pic:nvPicPr>
                  <pic:blipFill>
                    <a:blip r:embed="rId33" cstate="print"/>
                    <a:srcRect/>
                    <a:stretch>
                      <a:fillRect/>
                    </a:stretch>
                  </pic:blipFill>
                  <pic:spPr bwMode="auto">
                    <a:xfrm>
                      <a:off x="0" y="0"/>
                      <a:ext cx="2896870" cy="182118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Nyerési pontjai a következők:</w:t>
      </w:r>
      <w:r w:rsidRPr="0033387A">
        <w:rPr>
          <w:rFonts w:ascii="Verdana" w:eastAsia="Times New Roman" w:hAnsi="Verdana" w:cs="Times New Roman"/>
          <w:b/>
          <w:bCs/>
          <w:color w:val="BFA393"/>
          <w:sz w:val="20"/>
          <w:szCs w:val="20"/>
          <w:lang w:eastAsia="hu-HU"/>
        </w:rPr>
        <w:br/>
        <w:t xml:space="preserve">1.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pont</w:t>
      </w:r>
      <w:r w:rsidRPr="0033387A">
        <w:rPr>
          <w:rFonts w:ascii="Verdana" w:eastAsia="Times New Roman" w:hAnsi="Verdana" w:cs="Times New Roman"/>
          <w:b/>
          <w:bCs/>
          <w:color w:val="BFA393"/>
          <w:sz w:val="20"/>
          <w:szCs w:val="20"/>
          <w:lang w:eastAsia="hu-HU"/>
        </w:rPr>
        <w:br/>
        <w:t xml:space="preserve">3. </w:t>
      </w:r>
      <w:proofErr w:type="gramStart"/>
      <w:r w:rsidRPr="0033387A">
        <w:rPr>
          <w:rFonts w:ascii="Verdana" w:eastAsia="Times New Roman" w:hAnsi="Verdana" w:cs="Times New Roman"/>
          <w:b/>
          <w:bCs/>
          <w:color w:val="BFA393"/>
          <w:sz w:val="20"/>
          <w:szCs w:val="20"/>
          <w:lang w:eastAsia="hu-HU"/>
        </w:rPr>
        <w:t>csoport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pont</w:t>
      </w:r>
      <w:r w:rsidRPr="0033387A">
        <w:rPr>
          <w:rFonts w:ascii="Verdana" w:eastAsia="Times New Roman" w:hAnsi="Verdana" w:cs="Times New Roman"/>
          <w:b/>
          <w:bCs/>
          <w:color w:val="BFA393"/>
          <w:sz w:val="20"/>
          <w:szCs w:val="20"/>
          <w:lang w:eastAsia="hu-HU"/>
        </w:rPr>
        <w:br/>
        <w:t xml:space="preserve">Négy évszak egyenként 4 </w:t>
      </w:r>
      <w:proofErr w:type="gramStart"/>
      <w:r w:rsidRPr="0033387A">
        <w:rPr>
          <w:rFonts w:ascii="Verdana" w:eastAsia="Times New Roman" w:hAnsi="Verdana" w:cs="Times New Roman"/>
          <w:b/>
          <w:bCs/>
          <w:color w:val="BFA393"/>
          <w:sz w:val="20"/>
          <w:szCs w:val="20"/>
          <w:lang w:eastAsia="hu-HU"/>
        </w:rPr>
        <w:t>pont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16 pont</w:t>
      </w:r>
      <w:r w:rsidRPr="0033387A">
        <w:rPr>
          <w:rFonts w:ascii="Verdana" w:eastAsia="Times New Roman" w:hAnsi="Verdana" w:cs="Times New Roman"/>
          <w:b/>
          <w:bCs/>
          <w:color w:val="BFA393"/>
          <w:sz w:val="20"/>
          <w:szCs w:val="20"/>
          <w:lang w:eastAsia="hu-HU"/>
        </w:rPr>
        <w:br/>
        <w:t>______________________________________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20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negyedik számú évszakért (Észak saját évszakja)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40 pont</w:t>
      </w:r>
      <w:r w:rsidRPr="0033387A">
        <w:rPr>
          <w:rFonts w:ascii="Verdana" w:eastAsia="Times New Roman" w:hAnsi="Verdana" w:cs="Times New Roman"/>
          <w:b/>
          <w:bCs/>
          <w:color w:val="BFA393"/>
          <w:sz w:val="20"/>
          <w:szCs w:val="20"/>
          <w:lang w:eastAsia="hu-HU"/>
        </w:rPr>
        <w:br/>
        <w:t xml:space="preserve">Négy sorozatos évszak egy színből háromszor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80 </w:t>
      </w:r>
      <w:proofErr w:type="gramStart"/>
      <w:r w:rsidRPr="0033387A">
        <w:rPr>
          <w:rFonts w:ascii="Verdana" w:eastAsia="Times New Roman" w:hAnsi="Verdana" w:cs="Times New Roman"/>
          <w:b/>
          <w:bCs/>
          <w:color w:val="BFA393"/>
          <w:sz w:val="20"/>
          <w:szCs w:val="20"/>
          <w:lang w:eastAsia="hu-HU"/>
        </w:rPr>
        <w:t>pont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160 pont</w:t>
      </w:r>
      <w:r w:rsidRPr="0033387A">
        <w:rPr>
          <w:rFonts w:ascii="Verdana" w:eastAsia="Times New Roman" w:hAnsi="Verdana" w:cs="Times New Roman"/>
          <w:b/>
          <w:bCs/>
          <w:color w:val="BFA393"/>
          <w:sz w:val="20"/>
          <w:szCs w:val="20"/>
          <w:lang w:eastAsia="hu-HU"/>
        </w:rPr>
        <w:br/>
        <w:t>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Összesen 320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Ebből látható, hogy az évszakok erősen növelik a nyerési lehetőségeket. Ebben az esetben 4 nyerőpontot 320-ra emeltek fel. Ha ezt a 4 évszakot egy olyan laphoz csatolnók, amilyen az 52. lapon van, a nyeremény 100.000 pontot is meghaladna. Itt újra ábrázoljuk. (19 követ tartalmaz, melyek közül 14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lap és 5 külön kő.)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lastRenderedPageBreak/>
        <w:drawing>
          <wp:inline distT="0" distB="0" distL="0" distR="0">
            <wp:extent cx="3050540" cy="1653540"/>
            <wp:effectExtent l="19050" t="0" r="0" b="0"/>
            <wp:docPr id="30" name="Kép 30" descr="http://terebess.hu/keletkultinfo/img/ma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rebess.hu/keletkultinfo/img/mah28.jpg"/>
                    <pic:cNvPicPr>
                      <a:picLocks noChangeAspect="1" noChangeArrowheads="1"/>
                    </pic:cNvPicPr>
                  </pic:nvPicPr>
                  <pic:blipFill>
                    <a:blip r:embed="rId34" cstate="print"/>
                    <a:srcRect/>
                    <a:stretch>
                      <a:fillRect/>
                    </a:stretch>
                  </pic:blipFill>
                  <pic:spPr bwMode="auto">
                    <a:xfrm>
                      <a:off x="0" y="0"/>
                      <a:ext cx="3050540" cy="165354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előny és </w:t>
      </w:r>
      <w:proofErr w:type="gramStart"/>
      <w:r w:rsidRPr="0033387A">
        <w:rPr>
          <w:rFonts w:ascii="Verdana" w:eastAsia="Times New Roman" w:hAnsi="Verdana" w:cs="Times New Roman"/>
          <w:b/>
          <w:bCs/>
          <w:color w:val="BFA393"/>
          <w:sz w:val="20"/>
          <w:szCs w:val="20"/>
          <w:lang w:eastAsia="hu-HU"/>
        </w:rPr>
        <w:t>pontok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72 pont</w:t>
      </w:r>
      <w:r w:rsidRPr="0033387A">
        <w:rPr>
          <w:rFonts w:ascii="Verdana" w:eastAsia="Times New Roman" w:hAnsi="Verdana" w:cs="Times New Roman"/>
          <w:b/>
          <w:bCs/>
          <w:color w:val="BFA393"/>
          <w:sz w:val="20"/>
          <w:szCs w:val="20"/>
          <w:lang w:eastAsia="hu-HU"/>
        </w:rPr>
        <w:br/>
        <w:t xml:space="preserve">Négy </w:t>
      </w:r>
      <w:proofErr w:type="gramStart"/>
      <w:r w:rsidRPr="0033387A">
        <w:rPr>
          <w:rFonts w:ascii="Verdana" w:eastAsia="Times New Roman" w:hAnsi="Verdana" w:cs="Times New Roman"/>
          <w:b/>
          <w:bCs/>
          <w:color w:val="BFA393"/>
          <w:sz w:val="20"/>
          <w:szCs w:val="20"/>
          <w:lang w:eastAsia="hu-HU"/>
        </w:rPr>
        <w:t>évszak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16 pont</w:t>
      </w:r>
      <w:r w:rsidRPr="0033387A">
        <w:rPr>
          <w:rFonts w:ascii="Verdana" w:eastAsia="Times New Roman" w:hAnsi="Verdana" w:cs="Times New Roman"/>
          <w:b/>
          <w:bCs/>
          <w:color w:val="BFA393"/>
          <w:sz w:val="20"/>
          <w:szCs w:val="20"/>
          <w:lang w:eastAsia="hu-HU"/>
        </w:rPr>
        <w:br/>
        <w:t>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88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Hétszeres duplázás alapján </w:t>
      </w:r>
      <w:proofErr w:type="gramStart"/>
      <w:r w:rsidRPr="0033387A">
        <w:rPr>
          <w:rFonts w:ascii="Verdana" w:eastAsia="Times New Roman" w:hAnsi="Verdana" w:cs="Times New Roman"/>
          <w:b/>
          <w:bCs/>
          <w:color w:val="BFA393"/>
          <w:sz w:val="20"/>
          <w:szCs w:val="20"/>
          <w:lang w:eastAsia="hu-HU"/>
        </w:rPr>
        <w:t>felemelik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11.264 pontra</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játékosnak saját évszaka egyszer dupláz ...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22.528 pont</w:t>
      </w:r>
      <w:r w:rsidRPr="0033387A">
        <w:rPr>
          <w:rFonts w:ascii="Verdana" w:eastAsia="Times New Roman" w:hAnsi="Verdana" w:cs="Times New Roman"/>
          <w:b/>
          <w:bCs/>
          <w:color w:val="BFA393"/>
          <w:sz w:val="20"/>
          <w:szCs w:val="20"/>
          <w:lang w:eastAsia="hu-HU"/>
        </w:rPr>
        <w:br/>
        <w:t xml:space="preserve">Négy egyszínű évszak sorozata háromszor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45.056 </w:t>
      </w:r>
      <w:proofErr w:type="gramStart"/>
      <w:r w:rsidRPr="0033387A">
        <w:rPr>
          <w:rFonts w:ascii="Verdana" w:eastAsia="Times New Roman" w:hAnsi="Verdana" w:cs="Times New Roman"/>
          <w:b/>
          <w:bCs/>
          <w:color w:val="BFA393"/>
          <w:sz w:val="20"/>
          <w:szCs w:val="20"/>
          <w:lang w:eastAsia="hu-HU"/>
        </w:rPr>
        <w:t>pont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90.112 pont</w:t>
      </w:r>
      <w:r w:rsidRPr="0033387A">
        <w:rPr>
          <w:rFonts w:ascii="Verdana" w:eastAsia="Times New Roman" w:hAnsi="Verdana" w:cs="Times New Roman"/>
          <w:b/>
          <w:bCs/>
          <w:color w:val="BFA393"/>
          <w:sz w:val="20"/>
          <w:szCs w:val="20"/>
          <w:lang w:eastAsia="hu-HU"/>
        </w:rPr>
        <w:br/>
        <w:t>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Összesen 180.224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t>Hogy ezt a képsort virágoknak, vagy színeik szerint külön virágoknak és évszakoknak nevezzük, egészen egyéni és nem érinti sem a játékot, sem a számadást.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következő szabályok járulnak a játékhoz, ha az évszakot belevonjuk: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 Az évszak (virág) külön kőnek számít.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2. Aki évszakot húz, rögtön kirakja az asztalra és helyette laza követ húz.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 Két-két évszak, mindegyik színből egy a megfelelő szélhez tartozik következő sorrendben¨1. évszak Keleti szél vagy Vezetőhöz, 2. évszak Déli szélhez, 3. évszak Nyugati szélhez, 4. évszak Északi szélhez.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4. A megfelelő számot viselő évszakokat a szél sajátjának tekintjük.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4"/>
          <w:szCs w:val="24"/>
          <w:lang w:eastAsia="hu-HU"/>
        </w:rPr>
        <w:t>Az évszakok (virágok) nyereményszámítási szabályai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 Minden évszakért 4 pont</w:t>
      </w:r>
      <w:r w:rsidRPr="0033387A">
        <w:rPr>
          <w:rFonts w:ascii="Verdana" w:eastAsia="Times New Roman" w:hAnsi="Verdana" w:cs="Times New Roman"/>
          <w:b/>
          <w:bCs/>
          <w:color w:val="BFA393"/>
          <w:sz w:val="20"/>
          <w:szCs w:val="20"/>
          <w:lang w:eastAsia="hu-HU"/>
        </w:rPr>
        <w:br/>
        <w:t>2. Saját évszak 1-szer dupláz</w:t>
      </w:r>
      <w:r w:rsidRPr="0033387A">
        <w:rPr>
          <w:rFonts w:ascii="Verdana" w:eastAsia="Times New Roman" w:hAnsi="Verdana" w:cs="Times New Roman"/>
          <w:b/>
          <w:bCs/>
          <w:color w:val="BFA393"/>
          <w:sz w:val="20"/>
          <w:szCs w:val="20"/>
          <w:lang w:eastAsia="hu-HU"/>
        </w:rPr>
        <w:br/>
        <w:t>3. Négy évszak egy színből 3-szor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p w:rsidR="000C1682" w:rsidRDefault="000C1682" w:rsidP="0033387A">
      <w:pPr>
        <w:spacing w:before="100" w:beforeAutospacing="1" w:after="100" w:afterAutospacing="1" w:line="240" w:lineRule="auto"/>
        <w:rPr>
          <w:rFonts w:ascii="Verdana" w:eastAsia="Times New Roman" w:hAnsi="Verdana" w:cs="Times New Roman"/>
          <w:b/>
          <w:bCs/>
          <w:color w:val="BFA393"/>
          <w:sz w:val="24"/>
          <w:szCs w:val="24"/>
          <w:lang w:eastAsia="hu-HU"/>
        </w:rPr>
      </w:pPr>
      <w:bookmarkStart w:id="5" w:name="8"/>
      <w:bookmarkEnd w:id="5"/>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4"/>
          <w:szCs w:val="24"/>
          <w:lang w:eastAsia="hu-HU"/>
        </w:rPr>
        <w:lastRenderedPageBreak/>
        <w:br/>
        <w:t>"Veréb", a játékos angol változata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játék különös vonzerővel bír újdonságánál fogva a nyugati ember számára, ha kínai jelekkel díszített kövekkel vagy kártyával játszik. Ezer rejtéllyel teli képet idéz fel a képzelődő agyában és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játék közben öntudatlanul áthatja a kínai élet tarka-barka varázsa. Az európai számára ennek az ősi nemes fajnak szellemi élete még mindig csukott könyv. A pecsét, melyet a nyelv nyom rá igen nehéz feltörni.</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kínai számára azonban a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tényleg csupán játék, melynek van ugyan valami homályos mondaszerű és történeti vonatkozása, főleg azonban időtöltés, melyben oly szerencsésen vegyül a véletlen az ész munkájával, hogy az ügyes, előrelátó játékos határozottan felülmúlja az </w:t>
      </w:r>
      <w:proofErr w:type="spellStart"/>
      <w:r w:rsidRPr="0033387A">
        <w:rPr>
          <w:rFonts w:ascii="Verdana" w:eastAsia="Times New Roman" w:hAnsi="Verdana" w:cs="Times New Roman"/>
          <w:b/>
          <w:bCs/>
          <w:color w:val="BFA393"/>
          <w:sz w:val="20"/>
          <w:szCs w:val="20"/>
          <w:lang w:eastAsia="hu-HU"/>
        </w:rPr>
        <w:t>az</w:t>
      </w:r>
      <w:proofErr w:type="spellEnd"/>
      <w:r w:rsidRPr="0033387A">
        <w:rPr>
          <w:rFonts w:ascii="Verdana" w:eastAsia="Times New Roman" w:hAnsi="Verdana" w:cs="Times New Roman"/>
          <w:b/>
          <w:bCs/>
          <w:color w:val="BFA393"/>
          <w:sz w:val="20"/>
          <w:szCs w:val="20"/>
          <w:lang w:eastAsia="hu-HU"/>
        </w:rPr>
        <w:t xml:space="preserve"> ellenfelét, aki kizárólag a szerencsére bízza magát. Ha a kínai a játékot kövekkel játssza az asztal kemény lapján, a gyors egymásutánban dobott kövek kopogása egyhangú, de idegmegnyugtató zajt okoz, akár az esőcseppek kopogása a háztetőn. Ettől eltekintve is igen vonzó számára ez a játék. A kínai, természettől fogva gondolkodó, aki gyönyörködik az elmék harcában és emberöltőkön keresztül gyakorolta a szabatos okfejtést.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játéknak ez a kétségtelen vonzereje az, mely megmarad akkor is, ha keleti ragyogásából </w:t>
      </w:r>
      <w:proofErr w:type="gramStart"/>
      <w:r w:rsidRPr="0033387A">
        <w:rPr>
          <w:rFonts w:ascii="Verdana" w:eastAsia="Times New Roman" w:hAnsi="Verdana" w:cs="Times New Roman"/>
          <w:b/>
          <w:bCs/>
          <w:color w:val="BFA393"/>
          <w:sz w:val="20"/>
          <w:szCs w:val="20"/>
          <w:lang w:eastAsia="hu-HU"/>
        </w:rPr>
        <w:t>kivetkőztetjük</w:t>
      </w:r>
      <w:proofErr w:type="gramEnd"/>
      <w:r w:rsidRPr="0033387A">
        <w:rPr>
          <w:rFonts w:ascii="Verdana" w:eastAsia="Times New Roman" w:hAnsi="Verdana" w:cs="Times New Roman"/>
          <w:b/>
          <w:bCs/>
          <w:color w:val="BFA393"/>
          <w:sz w:val="20"/>
          <w:szCs w:val="20"/>
          <w:lang w:eastAsia="hu-HU"/>
        </w:rPr>
        <w:t xml:space="preserve"> és amely arra indította e sorok íróját, hogy európai kártyákra átalakítsa. A játék angol változata, melyet "Veréb"</w:t>
      </w:r>
      <w:proofErr w:type="spellStart"/>
      <w:r w:rsidRPr="0033387A">
        <w:rPr>
          <w:rFonts w:ascii="Verdana" w:eastAsia="Times New Roman" w:hAnsi="Verdana" w:cs="Times New Roman"/>
          <w:b/>
          <w:bCs/>
          <w:color w:val="BFA393"/>
          <w:sz w:val="20"/>
          <w:szCs w:val="20"/>
          <w:lang w:eastAsia="hu-HU"/>
        </w:rPr>
        <w:t>-nek</w:t>
      </w:r>
      <w:proofErr w:type="spell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hívnak</w:t>
      </w:r>
      <w:proofErr w:type="gramEnd"/>
      <w:r w:rsidRPr="0033387A">
        <w:rPr>
          <w:rFonts w:ascii="Verdana" w:eastAsia="Times New Roman" w:hAnsi="Verdana" w:cs="Times New Roman"/>
          <w:b/>
          <w:bCs/>
          <w:color w:val="BFA393"/>
          <w:sz w:val="20"/>
          <w:szCs w:val="20"/>
          <w:lang w:eastAsia="hu-HU"/>
        </w:rPr>
        <w:t xml:space="preserve"> és amely a következő néhány pontban le van írva, csupán elnevezésekben tér el a </w:t>
      </w:r>
      <w:proofErr w:type="spellStart"/>
      <w:r w:rsidRPr="0033387A">
        <w:rPr>
          <w:rFonts w:ascii="Verdana" w:eastAsia="Times New Roman" w:hAnsi="Verdana" w:cs="Times New Roman"/>
          <w:b/>
          <w:bCs/>
          <w:color w:val="BFA393"/>
          <w:sz w:val="20"/>
          <w:szCs w:val="20"/>
          <w:lang w:eastAsia="hu-HU"/>
        </w:rPr>
        <w:t>Mah-Jong-tól</w:t>
      </w:r>
      <w:proofErr w:type="spellEnd"/>
      <w:r w:rsidRPr="0033387A">
        <w:rPr>
          <w:rFonts w:ascii="Verdana" w:eastAsia="Times New Roman" w:hAnsi="Verdana" w:cs="Times New Roman"/>
          <w:b/>
          <w:bCs/>
          <w:color w:val="BFA393"/>
          <w:sz w:val="20"/>
          <w:szCs w:val="20"/>
          <w:lang w:eastAsia="hu-HU"/>
        </w:rPr>
        <w:t xml:space="preserve">. Azok számára, aki ezt a könyvet elolvasták az átmenet a </w:t>
      </w:r>
      <w:proofErr w:type="spellStart"/>
      <w:r w:rsidRPr="0033387A">
        <w:rPr>
          <w:rFonts w:ascii="Verdana" w:eastAsia="Times New Roman" w:hAnsi="Verdana" w:cs="Times New Roman"/>
          <w:b/>
          <w:bCs/>
          <w:color w:val="BFA393"/>
          <w:sz w:val="20"/>
          <w:szCs w:val="20"/>
          <w:lang w:eastAsia="hu-HU"/>
        </w:rPr>
        <w:t>Mah-Jong-tól</w:t>
      </w:r>
      <w:proofErr w:type="spellEnd"/>
      <w:r w:rsidRPr="0033387A">
        <w:rPr>
          <w:rFonts w:ascii="Verdana" w:eastAsia="Times New Roman" w:hAnsi="Verdana" w:cs="Times New Roman"/>
          <w:b/>
          <w:bCs/>
          <w:color w:val="BFA393"/>
          <w:sz w:val="20"/>
          <w:szCs w:val="20"/>
          <w:lang w:eastAsia="hu-HU"/>
        </w:rPr>
        <w:t xml:space="preserve"> a "Veréb"</w:t>
      </w:r>
      <w:proofErr w:type="spellStart"/>
      <w:r w:rsidRPr="0033387A">
        <w:rPr>
          <w:rFonts w:ascii="Verdana" w:eastAsia="Times New Roman" w:hAnsi="Verdana" w:cs="Times New Roman"/>
          <w:b/>
          <w:bCs/>
          <w:color w:val="BFA393"/>
          <w:sz w:val="20"/>
          <w:szCs w:val="20"/>
          <w:lang w:eastAsia="hu-HU"/>
        </w:rPr>
        <w:t>-ig</w:t>
      </w:r>
      <w:proofErr w:type="spellEnd"/>
      <w:r w:rsidRPr="0033387A">
        <w:rPr>
          <w:rFonts w:ascii="Verdana" w:eastAsia="Times New Roman" w:hAnsi="Verdana" w:cs="Times New Roman"/>
          <w:b/>
          <w:bCs/>
          <w:color w:val="BFA393"/>
          <w:sz w:val="20"/>
          <w:szCs w:val="20"/>
          <w:lang w:eastAsia="hu-HU"/>
        </w:rPr>
        <w:t xml:space="preserve"> csak egy könnyű lépés.</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"Vereb"</w:t>
      </w:r>
      <w:proofErr w:type="spellStart"/>
      <w:r w:rsidRPr="0033387A">
        <w:rPr>
          <w:rFonts w:ascii="Verdana" w:eastAsia="Times New Roman" w:hAnsi="Verdana" w:cs="Times New Roman"/>
          <w:b/>
          <w:bCs/>
          <w:color w:val="BFA393"/>
          <w:sz w:val="20"/>
          <w:szCs w:val="20"/>
          <w:lang w:eastAsia="hu-HU"/>
        </w:rPr>
        <w:t>-et</w:t>
      </w:r>
      <w:proofErr w:type="spellEnd"/>
      <w:r w:rsidRPr="0033387A">
        <w:rPr>
          <w:rFonts w:ascii="Verdana" w:eastAsia="Times New Roman" w:hAnsi="Verdana" w:cs="Times New Roman"/>
          <w:b/>
          <w:bCs/>
          <w:color w:val="BFA393"/>
          <w:sz w:val="20"/>
          <w:szCs w:val="20"/>
          <w:lang w:eastAsia="hu-HU"/>
        </w:rPr>
        <w:t xml:space="preserve"> közönséges, mindenki által jól ismert kártyákkal játszhatjuk. A teljes játszma 4 csomag kártyából állítható össze a következő módon (</w:t>
      </w:r>
      <w:proofErr w:type="spellStart"/>
      <w:r w:rsidRPr="0033387A">
        <w:rPr>
          <w:rFonts w:ascii="Verdana" w:eastAsia="Times New Roman" w:hAnsi="Verdana" w:cs="Times New Roman"/>
          <w:b/>
          <w:bCs/>
          <w:color w:val="BFA393"/>
          <w:sz w:val="20"/>
          <w:szCs w:val="20"/>
          <w:lang w:eastAsia="hu-HU"/>
        </w:rPr>
        <w:t>Poker</w:t>
      </w:r>
      <w:proofErr w:type="spellEnd"/>
      <w:r w:rsidRPr="0033387A">
        <w:rPr>
          <w:rFonts w:ascii="Verdana" w:eastAsia="Times New Roman" w:hAnsi="Verdana" w:cs="Times New Roman"/>
          <w:b/>
          <w:bCs/>
          <w:color w:val="BFA393"/>
          <w:sz w:val="20"/>
          <w:szCs w:val="20"/>
          <w:lang w:eastAsia="hu-HU"/>
        </w:rPr>
        <w:t xml:space="preserve"> kártya):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A bambusz, kör és karakter helyett káró, treff és </w:t>
      </w:r>
      <w:proofErr w:type="spellStart"/>
      <w:r w:rsidRPr="0033387A">
        <w:rPr>
          <w:rFonts w:ascii="Verdana" w:eastAsia="Times New Roman" w:hAnsi="Verdana" w:cs="Times New Roman"/>
          <w:b/>
          <w:bCs/>
          <w:color w:val="BFA393"/>
          <w:sz w:val="20"/>
          <w:szCs w:val="20"/>
          <w:lang w:eastAsia="hu-HU"/>
        </w:rPr>
        <w:t>szivet</w:t>
      </w:r>
      <w:proofErr w:type="spellEnd"/>
      <w:r w:rsidRPr="0033387A">
        <w:rPr>
          <w:rFonts w:ascii="Verdana" w:eastAsia="Times New Roman" w:hAnsi="Verdana" w:cs="Times New Roman"/>
          <w:b/>
          <w:bCs/>
          <w:color w:val="BFA393"/>
          <w:sz w:val="20"/>
          <w:szCs w:val="20"/>
          <w:lang w:eastAsia="hu-HU"/>
        </w:rPr>
        <w:t xml:space="preserve"> használunk 1-9-ig; az ász egyesnek számít. A négy káró király, a négy szív királynő és fiú és a 4 csomag 4 Jokerje (bohóc) a szeleket helyettesítik. Három király vagy három fiú "három egyforma" keleti és nyugati szélcsoportnak felelne meg. Négy-négy pik ász, kilences és </w:t>
      </w:r>
      <w:proofErr w:type="spellStart"/>
      <w:r w:rsidRPr="0033387A">
        <w:rPr>
          <w:rFonts w:ascii="Verdana" w:eastAsia="Times New Roman" w:hAnsi="Verdana" w:cs="Times New Roman"/>
          <w:b/>
          <w:bCs/>
          <w:color w:val="BFA393"/>
          <w:sz w:val="20"/>
          <w:szCs w:val="20"/>
          <w:lang w:eastAsia="hu-HU"/>
        </w:rPr>
        <w:t>tizes</w:t>
      </w:r>
      <w:proofErr w:type="spellEnd"/>
      <w:r w:rsidRPr="0033387A">
        <w:rPr>
          <w:rFonts w:ascii="Verdana" w:eastAsia="Times New Roman" w:hAnsi="Verdana" w:cs="Times New Roman"/>
          <w:b/>
          <w:bCs/>
          <w:color w:val="BFA393"/>
          <w:sz w:val="20"/>
          <w:szCs w:val="20"/>
          <w:lang w:eastAsia="hu-HU"/>
        </w:rPr>
        <w:t xml:space="preserve"> szolgál sárkánynak, miután a pikket külön erre a célra tartjuk fel. Három pik ász három fehér sárkányt helyettesít stb. Keleti szél, Déli szél, Nyugati szél és Északi szél helyett a 4 játékost királynak, királynőnek, fiúnak és </w:t>
      </w:r>
      <w:proofErr w:type="spellStart"/>
      <w:r w:rsidRPr="0033387A">
        <w:rPr>
          <w:rFonts w:ascii="Verdana" w:eastAsia="Times New Roman" w:hAnsi="Verdana" w:cs="Times New Roman"/>
          <w:b/>
          <w:bCs/>
          <w:color w:val="BFA393"/>
          <w:sz w:val="20"/>
          <w:szCs w:val="20"/>
          <w:lang w:eastAsia="hu-HU"/>
        </w:rPr>
        <w:t>Joker-nek</w:t>
      </w:r>
      <w:proofErr w:type="spellEnd"/>
      <w:r w:rsidRPr="0033387A">
        <w:rPr>
          <w:rFonts w:ascii="Verdana" w:eastAsia="Times New Roman" w:hAnsi="Verdana" w:cs="Times New Roman"/>
          <w:b/>
          <w:bCs/>
          <w:color w:val="BFA393"/>
          <w:sz w:val="20"/>
          <w:szCs w:val="20"/>
          <w:lang w:eastAsia="hu-HU"/>
        </w:rPr>
        <w:t xml:space="preserve"> hívják és minden széljátszmát rangnak. Például úgy mondjuk, hogy minden "Veréb" után a rang a következő játékosra száll. Az elhelyezkedés és nyereményszámítás ugyanaz marad. Az a játékos, aki Fiú és három fiút húz, tehát hármat a saját rangjából, ugyanannyi nyerőpontot számít, mint a Déli szél számítana akkor, ha saját szélcsoportja lenne. A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t xml:space="preserve"> és </w:t>
      </w:r>
      <w:proofErr w:type="spellStart"/>
      <w:r w:rsidRPr="0033387A">
        <w:rPr>
          <w:rFonts w:ascii="Verdana" w:eastAsia="Times New Roman" w:hAnsi="Verdana" w:cs="Times New Roman"/>
          <w:b/>
          <w:bCs/>
          <w:color w:val="BFA393"/>
          <w:sz w:val="20"/>
          <w:szCs w:val="20"/>
          <w:lang w:eastAsia="hu-HU"/>
        </w:rPr>
        <w:t>Chow</w:t>
      </w:r>
      <w:proofErr w:type="spellEnd"/>
      <w:r w:rsidRPr="0033387A">
        <w:rPr>
          <w:rFonts w:ascii="Verdana" w:eastAsia="Times New Roman" w:hAnsi="Verdana" w:cs="Times New Roman"/>
          <w:b/>
          <w:bCs/>
          <w:color w:val="BFA393"/>
          <w:sz w:val="20"/>
          <w:szCs w:val="20"/>
          <w:lang w:eastAsia="hu-HU"/>
        </w:rPr>
        <w:t xml:space="preserve"> kifejezések helyett Követelés és Kívánság szókat használjuk, hogy ezekkel a megnevezésekkel a felszólítás nyomatékosságát jelezzük. Egyébként a játék folyása ugyanaz, mint a </w:t>
      </w:r>
      <w:proofErr w:type="spellStart"/>
      <w:r w:rsidRPr="0033387A">
        <w:rPr>
          <w:rFonts w:ascii="Verdana" w:eastAsia="Times New Roman" w:hAnsi="Verdana" w:cs="Times New Roman"/>
          <w:b/>
          <w:bCs/>
          <w:color w:val="BFA393"/>
          <w:sz w:val="20"/>
          <w:szCs w:val="20"/>
          <w:lang w:eastAsia="hu-HU"/>
        </w:rPr>
        <w:t>Mah-Jong-nál</w:t>
      </w:r>
      <w:proofErr w:type="spellEnd"/>
      <w:r w:rsidRPr="0033387A">
        <w:rPr>
          <w:rFonts w:ascii="Verdana" w:eastAsia="Times New Roman" w:hAnsi="Verdana" w:cs="Times New Roman"/>
          <w:b/>
          <w:bCs/>
          <w:color w:val="BFA393"/>
          <w:sz w:val="20"/>
          <w:szCs w:val="20"/>
          <w:lang w:eastAsia="hu-HU"/>
        </w:rPr>
        <w:t xml:space="preserve"> és ezért szükségtelen, hogy a nyereményszámítás szabályait ebben a fejezetben megismételjük, miután csak néhány megnevezés különbözik a harmadik és negyedik fejezetben </w:t>
      </w:r>
      <w:proofErr w:type="spellStart"/>
      <w:r w:rsidRPr="0033387A">
        <w:rPr>
          <w:rFonts w:ascii="Verdana" w:eastAsia="Times New Roman" w:hAnsi="Verdana" w:cs="Times New Roman"/>
          <w:b/>
          <w:bCs/>
          <w:color w:val="BFA393"/>
          <w:sz w:val="20"/>
          <w:szCs w:val="20"/>
          <w:lang w:eastAsia="hu-HU"/>
        </w:rPr>
        <w:t>leírottaktól</w:t>
      </w:r>
      <w:proofErr w:type="spellEnd"/>
      <w:r w:rsidRPr="0033387A">
        <w:rPr>
          <w:rFonts w:ascii="Verdana" w:eastAsia="Times New Roman" w:hAnsi="Verdana" w:cs="Times New Roman"/>
          <w:b/>
          <w:bCs/>
          <w:color w:val="BFA393"/>
          <w:sz w:val="20"/>
          <w:szCs w:val="20"/>
          <w:lang w:eastAsia="hu-HU"/>
        </w:rPr>
        <w:t xml:space="preserve">. Mindazonáltal érdekesnek tartjuk ábrázolni, hogy az a lap, melyet az 52. </w:t>
      </w:r>
      <w:proofErr w:type="gramStart"/>
      <w:r w:rsidRPr="0033387A">
        <w:rPr>
          <w:rFonts w:ascii="Verdana" w:eastAsia="Times New Roman" w:hAnsi="Verdana" w:cs="Times New Roman"/>
          <w:b/>
          <w:bCs/>
          <w:color w:val="BFA393"/>
          <w:sz w:val="20"/>
          <w:szCs w:val="20"/>
          <w:lang w:eastAsia="hu-HU"/>
        </w:rPr>
        <w:t>lapon</w:t>
      </w:r>
      <w:proofErr w:type="gramEnd"/>
      <w:r w:rsidRPr="0033387A">
        <w:rPr>
          <w:rFonts w:ascii="Verdana" w:eastAsia="Times New Roman" w:hAnsi="Verdana" w:cs="Times New Roman"/>
          <w:b/>
          <w:bCs/>
          <w:color w:val="BFA393"/>
          <w:sz w:val="20"/>
          <w:szCs w:val="20"/>
          <w:lang w:eastAsia="hu-HU"/>
        </w:rPr>
        <w:t xml:space="preserve"> mint magas nyerőlapot mutattunk be, hogyan fest a "Veréb" játékban. Déli szél helyett királynő rakja ki a következő lapot: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Pr>
          <w:rFonts w:ascii="Times New Roman" w:eastAsia="Times New Roman" w:hAnsi="Times New Roman" w:cs="Times New Roman"/>
          <w:noProof/>
          <w:color w:val="BFA393"/>
          <w:sz w:val="27"/>
          <w:szCs w:val="27"/>
          <w:lang w:eastAsia="hu-HU"/>
        </w:rPr>
        <w:lastRenderedPageBreak/>
        <w:drawing>
          <wp:inline distT="0" distB="0" distL="0" distR="0">
            <wp:extent cx="1134110" cy="1470660"/>
            <wp:effectExtent l="19050" t="0" r="8890" b="0"/>
            <wp:docPr id="31" name="Kép 31" descr="http://terebess.hu/keletkultinfo/img/ma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rebess.hu/keletkultinfo/img/mah29.jpg"/>
                    <pic:cNvPicPr>
                      <a:picLocks noChangeAspect="1" noChangeArrowheads="1"/>
                    </pic:cNvPicPr>
                  </pic:nvPicPr>
                  <pic:blipFill>
                    <a:blip r:embed="rId35" cstate="print"/>
                    <a:srcRect/>
                    <a:stretch>
                      <a:fillRect/>
                    </a:stretch>
                  </pic:blipFill>
                  <pic:spPr bwMode="auto">
                    <a:xfrm>
                      <a:off x="0" y="0"/>
                      <a:ext cx="1134110" cy="1470660"/>
                    </a:xfrm>
                    <a:prstGeom prst="rect">
                      <a:avLst/>
                    </a:prstGeom>
                    <a:noFill/>
                    <a:ln w="9525">
                      <a:noFill/>
                      <a:miter lim="800000"/>
                      <a:headEnd/>
                      <a:tailEnd/>
                    </a:ln>
                  </pic:spPr>
                </pic:pic>
              </a:graphicData>
            </a:graphic>
          </wp:inline>
        </w:drawing>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Nyerőpontjai a következők:</w:t>
      </w:r>
      <w:r w:rsidRPr="0033387A">
        <w:rPr>
          <w:rFonts w:ascii="Verdana" w:eastAsia="Times New Roman" w:hAnsi="Verdana" w:cs="Times New Roman"/>
          <w:b/>
          <w:bCs/>
          <w:color w:val="BFA393"/>
          <w:sz w:val="20"/>
          <w:szCs w:val="20"/>
          <w:lang w:eastAsia="hu-HU"/>
        </w:rPr>
        <w:br/>
        <w:t>"Veréb"</w:t>
      </w:r>
      <w:proofErr w:type="spellStart"/>
      <w:r w:rsidRPr="0033387A">
        <w:rPr>
          <w:rFonts w:ascii="Verdana" w:eastAsia="Times New Roman" w:hAnsi="Verdana" w:cs="Times New Roman"/>
          <w:b/>
          <w:bCs/>
          <w:color w:val="BFA393"/>
          <w:sz w:val="20"/>
          <w:szCs w:val="20"/>
          <w:lang w:eastAsia="hu-HU"/>
        </w:rPr>
        <w:t>-</w:t>
      </w:r>
      <w:proofErr w:type="gramStart"/>
      <w:r w:rsidRPr="0033387A">
        <w:rPr>
          <w:rFonts w:ascii="Verdana" w:eastAsia="Times New Roman" w:hAnsi="Verdana" w:cs="Times New Roman"/>
          <w:b/>
          <w:bCs/>
          <w:color w:val="BFA393"/>
          <w:sz w:val="20"/>
          <w:szCs w:val="20"/>
          <w:lang w:eastAsia="hu-HU"/>
        </w:rPr>
        <w:t>ért</w:t>
      </w:r>
      <w:proofErr w:type="spellEnd"/>
      <w:r w:rsidRPr="0033387A">
        <w:rPr>
          <w:rFonts w:ascii="Verdana" w:eastAsia="Times New Roman" w:hAnsi="Verdana" w:cs="Times New Roman"/>
          <w:b/>
          <w:bCs/>
          <w:color w:val="BFA393"/>
          <w:sz w:val="20"/>
          <w:szCs w:val="20"/>
          <w:lang w:eastAsia="hu-HU"/>
        </w:rPr>
        <w:t xml:space="preserve">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20 pont</w:t>
      </w:r>
      <w:r w:rsidRPr="0033387A">
        <w:rPr>
          <w:rFonts w:ascii="Verdana" w:eastAsia="Times New Roman" w:hAnsi="Verdana" w:cs="Times New Roman"/>
          <w:b/>
          <w:bCs/>
          <w:color w:val="BFA393"/>
          <w:sz w:val="20"/>
          <w:szCs w:val="20"/>
          <w:lang w:eastAsia="hu-HU"/>
        </w:rPr>
        <w:br/>
        <w:t xml:space="preserve">Nincs </w:t>
      </w:r>
      <w:proofErr w:type="gramStart"/>
      <w:r w:rsidRPr="0033387A">
        <w:rPr>
          <w:rFonts w:ascii="Verdana" w:eastAsia="Times New Roman" w:hAnsi="Verdana" w:cs="Times New Roman"/>
          <w:b/>
          <w:bCs/>
          <w:color w:val="BFA393"/>
          <w:sz w:val="20"/>
          <w:szCs w:val="20"/>
          <w:lang w:eastAsia="hu-HU"/>
        </w:rPr>
        <w:t>sorozat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10 pont</w:t>
      </w:r>
    </w:p>
    <w:tbl>
      <w:tblPr>
        <w:tblW w:w="3750" w:type="pct"/>
        <w:tblCellSpacing w:w="15" w:type="dxa"/>
        <w:tblCellMar>
          <w:top w:w="15" w:type="dxa"/>
          <w:left w:w="15" w:type="dxa"/>
          <w:bottom w:w="15" w:type="dxa"/>
          <w:right w:w="15" w:type="dxa"/>
        </w:tblCellMar>
        <w:tblLook w:val="04A0"/>
      </w:tblPr>
      <w:tblGrid>
        <w:gridCol w:w="518"/>
        <w:gridCol w:w="5094"/>
        <w:gridCol w:w="1260"/>
      </w:tblGrid>
      <w:tr w:rsidR="0033387A" w:rsidRPr="0033387A" w:rsidTr="0033387A">
        <w:trPr>
          <w:tblCellSpacing w:w="15" w:type="dxa"/>
        </w:trPr>
        <w:tc>
          <w:tcPr>
            <w:tcW w:w="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w:t>
            </w:r>
          </w:p>
        </w:tc>
        <w:tc>
          <w:tcPr>
            <w:tcW w:w="37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csoport "Négy egyforma" pik ász (követelés)</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15 pont</w:t>
            </w:r>
          </w:p>
        </w:tc>
      </w:tr>
      <w:tr w:rsidR="0033387A" w:rsidRPr="0033387A" w:rsidTr="0033387A">
        <w:trPr>
          <w:tblCellSpacing w:w="15" w:type="dxa"/>
        </w:trPr>
        <w:tc>
          <w:tcPr>
            <w:tcW w:w="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2.</w:t>
            </w:r>
          </w:p>
        </w:tc>
        <w:tc>
          <w:tcPr>
            <w:tcW w:w="37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csoport "Három egyforma" pik kilences (követelés)</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pont</w:t>
            </w:r>
          </w:p>
        </w:tc>
      </w:tr>
      <w:tr w:rsidR="0033387A" w:rsidRPr="0033387A" w:rsidTr="0033387A">
        <w:trPr>
          <w:tblCellSpacing w:w="15" w:type="dxa"/>
        </w:trPr>
        <w:tc>
          <w:tcPr>
            <w:tcW w:w="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3.</w:t>
            </w:r>
          </w:p>
        </w:tc>
        <w:tc>
          <w:tcPr>
            <w:tcW w:w="37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 xml:space="preserve">csoport "Három egyforma" pik </w:t>
            </w:r>
            <w:proofErr w:type="spellStart"/>
            <w:r w:rsidRPr="0033387A">
              <w:rPr>
                <w:rFonts w:ascii="Verdana" w:eastAsia="Times New Roman" w:hAnsi="Verdana" w:cs="Times New Roman"/>
                <w:b/>
                <w:bCs/>
                <w:sz w:val="20"/>
                <w:szCs w:val="20"/>
                <w:lang w:eastAsia="hu-HU"/>
              </w:rPr>
              <w:t>tizes</w:t>
            </w:r>
            <w:proofErr w:type="spellEnd"/>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pont</w:t>
            </w:r>
          </w:p>
        </w:tc>
      </w:tr>
      <w:tr w:rsidR="0033387A" w:rsidRPr="0033387A" w:rsidTr="0033387A">
        <w:trPr>
          <w:tblCellSpacing w:w="15" w:type="dxa"/>
        </w:trPr>
        <w:tc>
          <w:tcPr>
            <w:tcW w:w="3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w:t>
            </w:r>
          </w:p>
        </w:tc>
        <w:tc>
          <w:tcPr>
            <w:tcW w:w="375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csoport, saját rang</w:t>
            </w:r>
          </w:p>
        </w:tc>
        <w:tc>
          <w:tcPr>
            <w:tcW w:w="900" w:type="pct"/>
            <w:vAlign w:val="center"/>
            <w:hideMark/>
          </w:tcPr>
          <w:p w:rsidR="0033387A" w:rsidRPr="0033387A" w:rsidRDefault="0033387A" w:rsidP="0033387A">
            <w:pPr>
              <w:spacing w:after="0" w:line="240" w:lineRule="auto"/>
              <w:rPr>
                <w:rFonts w:ascii="Times New Roman" w:eastAsia="Times New Roman" w:hAnsi="Times New Roman" w:cs="Times New Roman"/>
                <w:sz w:val="24"/>
                <w:szCs w:val="24"/>
                <w:lang w:eastAsia="hu-HU"/>
              </w:rPr>
            </w:pPr>
            <w:r w:rsidRPr="0033387A">
              <w:rPr>
                <w:rFonts w:ascii="Verdana" w:eastAsia="Times New Roman" w:hAnsi="Verdana" w:cs="Times New Roman"/>
                <w:b/>
                <w:bCs/>
                <w:sz w:val="20"/>
                <w:szCs w:val="20"/>
                <w:lang w:eastAsia="hu-HU"/>
              </w:rPr>
              <w:t>4 pont</w:t>
            </w:r>
          </w:p>
        </w:tc>
      </w:tr>
    </w:tbl>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Nyerőkártya, </w:t>
      </w:r>
      <w:proofErr w:type="gramStart"/>
      <w:r w:rsidRPr="0033387A">
        <w:rPr>
          <w:rFonts w:ascii="Verdana" w:eastAsia="Times New Roman" w:hAnsi="Verdana" w:cs="Times New Roman"/>
          <w:b/>
          <w:bCs/>
          <w:color w:val="BFA393"/>
          <w:sz w:val="20"/>
          <w:szCs w:val="20"/>
          <w:lang w:eastAsia="hu-HU"/>
        </w:rPr>
        <w:t>húzva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pont</w:t>
      </w:r>
      <w:r w:rsidRPr="0033387A">
        <w:rPr>
          <w:rFonts w:ascii="Verdana" w:eastAsia="Times New Roman" w:hAnsi="Verdana" w:cs="Times New Roman"/>
          <w:b/>
          <w:bCs/>
          <w:color w:val="BFA393"/>
          <w:sz w:val="20"/>
          <w:szCs w:val="20"/>
          <w:lang w:eastAsia="hu-HU"/>
        </w:rPr>
        <w:br/>
        <w:t xml:space="preserve">Nyerőkártya, laza </w:t>
      </w:r>
      <w:proofErr w:type="gramStart"/>
      <w:r w:rsidRPr="0033387A">
        <w:rPr>
          <w:rFonts w:ascii="Verdana" w:eastAsia="Times New Roman" w:hAnsi="Verdana" w:cs="Times New Roman"/>
          <w:b/>
          <w:bCs/>
          <w:color w:val="BFA393"/>
          <w:sz w:val="20"/>
          <w:szCs w:val="20"/>
          <w:lang w:eastAsia="hu-HU"/>
        </w:rPr>
        <w:t>kártya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10 pont</w:t>
      </w:r>
      <w:r w:rsidRPr="0033387A">
        <w:rPr>
          <w:rFonts w:ascii="Verdana" w:eastAsia="Times New Roman" w:hAnsi="Verdana" w:cs="Times New Roman"/>
          <w:b/>
          <w:bCs/>
          <w:color w:val="BFA393"/>
          <w:sz w:val="20"/>
          <w:szCs w:val="20"/>
          <w:lang w:eastAsia="hu-HU"/>
        </w:rPr>
        <w:br/>
        <w:t xml:space="preserve">Nyerőkártya, egyetlen </w:t>
      </w:r>
      <w:proofErr w:type="gramStart"/>
      <w:r w:rsidRPr="0033387A">
        <w:rPr>
          <w:rFonts w:ascii="Verdana" w:eastAsia="Times New Roman" w:hAnsi="Verdana" w:cs="Times New Roman"/>
          <w:b/>
          <w:bCs/>
          <w:color w:val="BFA393"/>
          <w:sz w:val="20"/>
          <w:szCs w:val="20"/>
          <w:lang w:eastAsia="hu-HU"/>
        </w:rPr>
        <w:t>lehető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 pont</w:t>
      </w:r>
      <w:r w:rsidRPr="0033387A">
        <w:rPr>
          <w:rFonts w:ascii="Verdana" w:eastAsia="Times New Roman" w:hAnsi="Verdana" w:cs="Times New Roman"/>
          <w:b/>
          <w:bCs/>
          <w:color w:val="BFA393"/>
          <w:sz w:val="20"/>
          <w:szCs w:val="20"/>
          <w:lang w:eastAsia="hu-HU"/>
        </w:rPr>
        <w:br/>
        <w:t>____________________________________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t>72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1.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144 pont</w:t>
      </w:r>
      <w:r w:rsidRPr="0033387A">
        <w:rPr>
          <w:rFonts w:ascii="Verdana" w:eastAsia="Times New Roman" w:hAnsi="Verdana" w:cs="Times New Roman"/>
          <w:b/>
          <w:bCs/>
          <w:color w:val="BFA393"/>
          <w:sz w:val="20"/>
          <w:szCs w:val="20"/>
          <w:lang w:eastAsia="hu-HU"/>
        </w:rPr>
        <w:br/>
        <w:t xml:space="preserve">2.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288 pont</w:t>
      </w:r>
      <w:r w:rsidRPr="0033387A">
        <w:rPr>
          <w:rFonts w:ascii="Verdana" w:eastAsia="Times New Roman" w:hAnsi="Verdana" w:cs="Times New Roman"/>
          <w:b/>
          <w:bCs/>
          <w:color w:val="BFA393"/>
          <w:sz w:val="20"/>
          <w:szCs w:val="20"/>
          <w:lang w:eastAsia="hu-HU"/>
        </w:rPr>
        <w:br/>
        <w:t xml:space="preserve">3. csoport egyszer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576 pont</w:t>
      </w:r>
      <w:r w:rsidRPr="0033387A">
        <w:rPr>
          <w:rFonts w:ascii="Verdana" w:eastAsia="Times New Roman" w:hAnsi="Verdana" w:cs="Times New Roman"/>
          <w:b/>
          <w:bCs/>
          <w:color w:val="BFA393"/>
          <w:sz w:val="20"/>
          <w:szCs w:val="20"/>
          <w:lang w:eastAsia="hu-HU"/>
        </w:rPr>
        <w:br/>
        <w:t>4. csoport egyszer dupláz (saját rang</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1.152 pont</w:t>
      </w:r>
      <w:r w:rsidRPr="0033387A">
        <w:rPr>
          <w:rFonts w:ascii="Verdana" w:eastAsia="Times New Roman" w:hAnsi="Verdana" w:cs="Times New Roman"/>
          <w:b/>
          <w:bCs/>
          <w:color w:val="BFA393"/>
          <w:sz w:val="20"/>
          <w:szCs w:val="20"/>
          <w:lang w:eastAsia="hu-HU"/>
        </w:rPr>
        <w:br/>
        <w:t xml:space="preserve">Csupa értéklap (sárkány és szél helyett) háromszor </w:t>
      </w:r>
      <w:proofErr w:type="gramStart"/>
      <w:r w:rsidRPr="0033387A">
        <w:rPr>
          <w:rFonts w:ascii="Verdana" w:eastAsia="Times New Roman" w:hAnsi="Verdana" w:cs="Times New Roman"/>
          <w:b/>
          <w:bCs/>
          <w:color w:val="BFA393"/>
          <w:sz w:val="20"/>
          <w:szCs w:val="20"/>
          <w:lang w:eastAsia="hu-HU"/>
        </w:rPr>
        <w:t>dupláz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2.304 </w:t>
      </w:r>
      <w:proofErr w:type="gramStart"/>
      <w:r w:rsidRPr="0033387A">
        <w:rPr>
          <w:rFonts w:ascii="Verdana" w:eastAsia="Times New Roman" w:hAnsi="Verdana" w:cs="Times New Roman"/>
          <w:b/>
          <w:bCs/>
          <w:color w:val="BFA393"/>
          <w:sz w:val="20"/>
          <w:szCs w:val="20"/>
          <w:lang w:eastAsia="hu-HU"/>
        </w:rPr>
        <w:t>pont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...4.608 pont</w:t>
      </w:r>
      <w:r w:rsidRPr="0033387A">
        <w:rPr>
          <w:rFonts w:ascii="Verdana" w:eastAsia="Times New Roman" w:hAnsi="Verdana" w:cs="Times New Roman"/>
          <w:b/>
          <w:bCs/>
          <w:color w:val="BFA393"/>
          <w:sz w:val="20"/>
          <w:szCs w:val="20"/>
          <w:lang w:eastAsia="hu-HU"/>
        </w:rPr>
        <w:br/>
        <w:t>___________________________________</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Összesen ..</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xml:space="preserve">. </w:t>
      </w:r>
      <w:proofErr w:type="gramStart"/>
      <w:r w:rsidRPr="0033387A">
        <w:rPr>
          <w:rFonts w:ascii="Verdana" w:eastAsia="Times New Roman" w:hAnsi="Verdana" w:cs="Times New Roman"/>
          <w:b/>
          <w:bCs/>
          <w:color w:val="BFA393"/>
          <w:sz w:val="20"/>
          <w:szCs w:val="20"/>
          <w:lang w:eastAsia="hu-HU"/>
        </w:rPr>
        <w:t>..</w:t>
      </w:r>
      <w:proofErr w:type="gramEnd"/>
      <w:r w:rsidRPr="0033387A">
        <w:rPr>
          <w:rFonts w:ascii="Verdana" w:eastAsia="Times New Roman" w:hAnsi="Verdana" w:cs="Times New Roman"/>
          <w:b/>
          <w:bCs/>
          <w:color w:val="BFA393"/>
          <w:sz w:val="20"/>
          <w:szCs w:val="20"/>
          <w:lang w:eastAsia="hu-HU"/>
        </w:rPr>
        <w:t>. 9.216 pont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spellStart"/>
      <w:r w:rsidRPr="0033387A">
        <w:rPr>
          <w:rFonts w:ascii="Verdana" w:eastAsia="Times New Roman" w:hAnsi="Verdana" w:cs="Times New Roman"/>
          <w:b/>
          <w:bCs/>
          <w:color w:val="BFA393"/>
          <w:sz w:val="20"/>
          <w:szCs w:val="20"/>
          <w:lang w:eastAsia="hu-HU"/>
        </w:rPr>
        <w:t>Mah-Jong-nak</w:t>
      </w:r>
      <w:proofErr w:type="spellEnd"/>
      <w:r w:rsidRPr="0033387A">
        <w:rPr>
          <w:rFonts w:ascii="Verdana" w:eastAsia="Times New Roman" w:hAnsi="Verdana" w:cs="Times New Roman"/>
          <w:b/>
          <w:bCs/>
          <w:color w:val="BFA393"/>
          <w:sz w:val="20"/>
          <w:szCs w:val="20"/>
          <w:lang w:eastAsia="hu-HU"/>
        </w:rPr>
        <w:t xml:space="preserve"> "Veréb"</w:t>
      </w:r>
      <w:proofErr w:type="spellStart"/>
      <w:r w:rsidRPr="0033387A">
        <w:rPr>
          <w:rFonts w:ascii="Verdana" w:eastAsia="Times New Roman" w:hAnsi="Verdana" w:cs="Times New Roman"/>
          <w:b/>
          <w:bCs/>
          <w:color w:val="BFA393"/>
          <w:sz w:val="20"/>
          <w:szCs w:val="20"/>
          <w:lang w:eastAsia="hu-HU"/>
        </w:rPr>
        <w:t>-bé</w:t>
      </w:r>
      <w:proofErr w:type="spellEnd"/>
      <w:r w:rsidRPr="0033387A">
        <w:rPr>
          <w:rFonts w:ascii="Verdana" w:eastAsia="Times New Roman" w:hAnsi="Verdana" w:cs="Times New Roman"/>
          <w:b/>
          <w:bCs/>
          <w:color w:val="BFA393"/>
          <w:sz w:val="20"/>
          <w:szCs w:val="20"/>
          <w:lang w:eastAsia="hu-HU"/>
        </w:rPr>
        <w:t xml:space="preserve"> való átalakításában a játék lényege meg van őrizve, viszont népszerűségét széles rétegekre kiterjeszti, mert bizonyára sokan </w:t>
      </w:r>
      <w:proofErr w:type="spellStart"/>
      <w:r w:rsidRPr="0033387A">
        <w:rPr>
          <w:rFonts w:ascii="Verdana" w:eastAsia="Times New Roman" w:hAnsi="Verdana" w:cs="Times New Roman"/>
          <w:b/>
          <w:bCs/>
          <w:color w:val="BFA393"/>
          <w:sz w:val="20"/>
          <w:szCs w:val="20"/>
          <w:lang w:eastAsia="hu-HU"/>
        </w:rPr>
        <w:t>szivesebben</w:t>
      </w:r>
      <w:proofErr w:type="spell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játszák</w:t>
      </w:r>
      <w:proofErr w:type="spellEnd"/>
      <w:r w:rsidRPr="0033387A">
        <w:rPr>
          <w:rFonts w:ascii="Verdana" w:eastAsia="Times New Roman" w:hAnsi="Verdana" w:cs="Times New Roman"/>
          <w:b/>
          <w:bCs/>
          <w:color w:val="BFA393"/>
          <w:sz w:val="20"/>
          <w:szCs w:val="20"/>
          <w:lang w:eastAsia="hu-HU"/>
        </w:rPr>
        <w:t xml:space="preserve"> az egész életünkben ismert és megszokott kártyákkal.</w:t>
      </w:r>
      <w:r w:rsidRPr="0033387A">
        <w:rPr>
          <w:rFonts w:ascii="Verdana" w:eastAsia="Times New Roman" w:hAnsi="Verdana" w:cs="Times New Roman"/>
          <w:b/>
          <w:bCs/>
          <w:color w:val="BFA393"/>
          <w:sz w:val="20"/>
          <w:szCs w:val="20"/>
          <w:lang w:eastAsia="hu-HU"/>
        </w:rPr>
        <w:br/>
        <w:t xml:space="preserve">Meg kell említeni, hogy a kártya </w:t>
      </w:r>
      <w:proofErr w:type="spellStart"/>
      <w:r w:rsidRPr="0033387A">
        <w:rPr>
          <w:rFonts w:ascii="Verdana" w:eastAsia="Times New Roman" w:hAnsi="Verdana" w:cs="Times New Roman"/>
          <w:b/>
          <w:bCs/>
          <w:color w:val="BFA393"/>
          <w:sz w:val="20"/>
          <w:szCs w:val="20"/>
          <w:lang w:eastAsia="hu-HU"/>
        </w:rPr>
        <w:t>Mah-Jong-nál</w:t>
      </w:r>
      <w:proofErr w:type="spellEnd"/>
      <w:r w:rsidRPr="0033387A">
        <w:rPr>
          <w:rFonts w:ascii="Verdana" w:eastAsia="Times New Roman" w:hAnsi="Verdana" w:cs="Times New Roman"/>
          <w:b/>
          <w:bCs/>
          <w:color w:val="BFA393"/>
          <w:sz w:val="20"/>
          <w:szCs w:val="20"/>
          <w:lang w:eastAsia="hu-HU"/>
        </w:rPr>
        <w:t xml:space="preserve"> a 4 fal felépítése szükségtelen és a következő egyszerű osztási mód ugyanazon célt szolgálja: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1. A helyek megválasztását és a játék forgását a széljelzők húzása vagy emelése dönti el.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2. Ha a játékosok elfoglalták helyeiket, a kártyákat az asztal közepére </w:t>
      </w:r>
      <w:proofErr w:type="gramStart"/>
      <w:r w:rsidRPr="0033387A">
        <w:rPr>
          <w:rFonts w:ascii="Verdana" w:eastAsia="Times New Roman" w:hAnsi="Verdana" w:cs="Times New Roman"/>
          <w:b/>
          <w:bCs/>
          <w:color w:val="BFA393"/>
          <w:sz w:val="20"/>
          <w:szCs w:val="20"/>
          <w:lang w:eastAsia="hu-HU"/>
        </w:rPr>
        <w:t>teszik</w:t>
      </w:r>
      <w:proofErr w:type="gramEnd"/>
      <w:r w:rsidRPr="0033387A">
        <w:rPr>
          <w:rFonts w:ascii="Verdana" w:eastAsia="Times New Roman" w:hAnsi="Verdana" w:cs="Times New Roman"/>
          <w:b/>
          <w:bCs/>
          <w:color w:val="BFA393"/>
          <w:sz w:val="20"/>
          <w:szCs w:val="20"/>
          <w:lang w:eastAsia="hu-HU"/>
        </w:rPr>
        <w:t xml:space="preserve"> és úgy keverik őket, mint a dominóköveket.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3. Ezután minden játékos egymásra rak egy csomag kártyát. A csomagok legyenek hozzávetőleg egyformák, de szükségtelen a lapokat megszámlálni, mert nem fontos, hogy az egyik csomag több lapot tartalmaz-e mint a másik.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lastRenderedPageBreak/>
        <w:t>4. Kockadobással döntjük el, hogy melyik csomagnál kezdődjék el a kártyák kiosztása. Ezt a csomagot a Játékvezető emeli le és a két legfelső kártya lesz a laza lap.</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5. Játékvezető ezután kioszt ebből a csomagból, az osztást magánál kezdve, fejenként háromszor négy lapot, azután egy-egy lapot és utoljára saját magának a 14-et. Ezután a játék úgy </w:t>
      </w:r>
      <w:proofErr w:type="gramStart"/>
      <w:r w:rsidRPr="0033387A">
        <w:rPr>
          <w:rFonts w:ascii="Verdana" w:eastAsia="Times New Roman" w:hAnsi="Verdana" w:cs="Times New Roman"/>
          <w:b/>
          <w:bCs/>
          <w:color w:val="BFA393"/>
          <w:sz w:val="20"/>
          <w:szCs w:val="20"/>
          <w:lang w:eastAsia="hu-HU"/>
        </w:rPr>
        <w:t>folytatódik</w:t>
      </w:r>
      <w:proofErr w:type="gramEnd"/>
      <w:r w:rsidRPr="0033387A">
        <w:rPr>
          <w:rFonts w:ascii="Verdana" w:eastAsia="Times New Roman" w:hAnsi="Verdana" w:cs="Times New Roman"/>
          <w:b/>
          <w:bCs/>
          <w:color w:val="BFA393"/>
          <w:sz w:val="20"/>
          <w:szCs w:val="20"/>
          <w:lang w:eastAsia="hu-HU"/>
        </w:rPr>
        <w:t xml:space="preserve"> mint a kövekkel.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br/>
      </w:r>
      <w:bookmarkStart w:id="6" w:name="9"/>
      <w:bookmarkEnd w:id="6"/>
      <w:r w:rsidRPr="0033387A">
        <w:rPr>
          <w:rFonts w:ascii="Verdana" w:eastAsia="Times New Roman" w:hAnsi="Verdana" w:cs="Times New Roman"/>
          <w:b/>
          <w:bCs/>
          <w:color w:val="BFA393"/>
          <w:sz w:val="24"/>
          <w:szCs w:val="24"/>
          <w:lang w:eastAsia="hu-HU"/>
        </w:rPr>
        <w:br/>
        <w:t>Függelék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különböző képsorok, kövek és csoportok kínai nevei a következők: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0"/>
          <w:szCs w:val="20"/>
          <w:lang w:eastAsia="hu-HU"/>
        </w:rPr>
        <w:t>Képsorok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Bambusz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So-tsz</w:t>
      </w:r>
      <w:proofErr w:type="spellEnd"/>
      <w:r w:rsidRPr="0033387A">
        <w:rPr>
          <w:rFonts w:ascii="Verdana" w:eastAsia="Times New Roman" w:hAnsi="Verdana" w:cs="Times New Roman"/>
          <w:b/>
          <w:bCs/>
          <w:color w:val="BFA393"/>
          <w:sz w:val="20"/>
          <w:szCs w:val="20"/>
          <w:lang w:eastAsia="hu-HU"/>
        </w:rPr>
        <w:t>.</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Kör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Tung-tsz</w:t>
      </w:r>
      <w:proofErr w:type="spellEnd"/>
      <w:r w:rsidRPr="0033387A">
        <w:rPr>
          <w:rFonts w:ascii="Verdana" w:eastAsia="Times New Roman" w:hAnsi="Verdana" w:cs="Times New Roman"/>
          <w:b/>
          <w:bCs/>
          <w:color w:val="BFA393"/>
          <w:sz w:val="20"/>
          <w:szCs w:val="20"/>
          <w:lang w:eastAsia="hu-HU"/>
        </w:rPr>
        <w:t>.</w:t>
      </w:r>
      <w:r w:rsidRPr="0033387A">
        <w:rPr>
          <w:rFonts w:ascii="Verdana" w:eastAsia="Times New Roman" w:hAnsi="Verdana" w:cs="Times New Roman"/>
          <w:b/>
          <w:bCs/>
          <w:color w:val="BFA393"/>
          <w:sz w:val="20"/>
          <w:szCs w:val="20"/>
          <w:lang w:eastAsia="hu-HU"/>
        </w:rPr>
        <w:br/>
        <w:t xml:space="preserve">Karakter (ezek közönséges számok egytől-kilencig ezresekben. A déli vidékeken </w:t>
      </w:r>
      <w:proofErr w:type="spellStart"/>
      <w:r w:rsidRPr="0033387A">
        <w:rPr>
          <w:rFonts w:ascii="Verdana" w:eastAsia="Times New Roman" w:hAnsi="Verdana" w:cs="Times New Roman"/>
          <w:b/>
          <w:bCs/>
          <w:color w:val="BFA393"/>
          <w:sz w:val="20"/>
          <w:szCs w:val="20"/>
          <w:lang w:eastAsia="hu-HU"/>
        </w:rPr>
        <w:t>Meng-nek</w:t>
      </w:r>
      <w:proofErr w:type="spellEnd"/>
      <w:r w:rsidRPr="0033387A">
        <w:rPr>
          <w:rFonts w:ascii="Verdana" w:eastAsia="Times New Roman" w:hAnsi="Verdana" w:cs="Times New Roman"/>
          <w:b/>
          <w:bCs/>
          <w:color w:val="BFA393"/>
          <w:sz w:val="20"/>
          <w:szCs w:val="20"/>
          <w:lang w:eastAsia="hu-HU"/>
        </w:rPr>
        <w:t xml:space="preserve"> hívják őket</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Wan-tsz</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0"/>
          <w:szCs w:val="20"/>
          <w:lang w:eastAsia="hu-HU"/>
        </w:rPr>
        <w:t>Sárkányok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Vörös (jelentése közép</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Chueng</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Zöld ..</w:t>
      </w:r>
      <w:proofErr w:type="gramEnd"/>
      <w:r w:rsidRPr="0033387A">
        <w:rPr>
          <w:rFonts w:ascii="Verdana" w:eastAsia="Times New Roman" w:hAnsi="Verdana" w:cs="Times New Roman"/>
          <w:b/>
          <w:bCs/>
          <w:color w:val="BFA393"/>
          <w:sz w:val="20"/>
          <w:szCs w:val="20"/>
          <w:lang w:eastAsia="hu-HU"/>
        </w:rPr>
        <w:t>. ... ... Fa</w:t>
      </w:r>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Fehér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Po</w:t>
      </w:r>
      <w:proofErr w:type="spellEnd"/>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0"/>
          <w:szCs w:val="20"/>
          <w:lang w:eastAsia="hu-HU"/>
        </w:rPr>
        <w:t>Szelek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Keleti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Tung</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Déli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Nan</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Nyugati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Si</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Északi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Pe</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Vezető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Chang-chia</w:t>
      </w:r>
      <w:proofErr w:type="spellEnd"/>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i/>
          <w:iCs/>
          <w:color w:val="BFA393"/>
          <w:sz w:val="20"/>
          <w:szCs w:val="20"/>
          <w:lang w:eastAsia="hu-HU"/>
        </w:rPr>
        <w:t>Évszakok</w:t>
      </w:r>
      <w:r w:rsidRPr="0033387A">
        <w:rPr>
          <w:rFonts w:ascii="Verdana" w:eastAsia="Times New Roman" w:hAnsi="Verdana" w:cs="Times New Roman"/>
          <w:b/>
          <w:bCs/>
          <w:color w:val="BFA393"/>
          <w:sz w:val="20"/>
          <w:lang w:eastAsia="hu-HU"/>
        </w:rPr>
        <w:t> </w:t>
      </w:r>
      <w:r w:rsidRPr="0033387A">
        <w:rPr>
          <w:rFonts w:ascii="Verdana" w:eastAsia="Times New Roman" w:hAnsi="Verdana" w:cs="Times New Roman"/>
          <w:b/>
          <w:bCs/>
          <w:color w:val="BFA393"/>
          <w:sz w:val="20"/>
          <w:szCs w:val="20"/>
          <w:lang w:eastAsia="hu-HU"/>
        </w:rPr>
        <w:t>vagy virágok (</w:t>
      </w:r>
      <w:proofErr w:type="spellStart"/>
      <w:r w:rsidRPr="0033387A">
        <w:rPr>
          <w:rFonts w:ascii="Verdana" w:eastAsia="Times New Roman" w:hAnsi="Verdana" w:cs="Times New Roman"/>
          <w:b/>
          <w:bCs/>
          <w:color w:val="BFA393"/>
          <w:sz w:val="20"/>
          <w:szCs w:val="20"/>
          <w:lang w:eastAsia="hu-HU"/>
        </w:rPr>
        <w:t>Hwapai</w:t>
      </w:r>
      <w:proofErr w:type="spellEnd"/>
      <w:r w:rsidRPr="0033387A">
        <w:rPr>
          <w:rFonts w:ascii="Verdana" w:eastAsia="Times New Roman" w:hAnsi="Verdana" w:cs="Times New Roman"/>
          <w:b/>
          <w:bCs/>
          <w:color w:val="BFA393"/>
          <w:sz w:val="20"/>
          <w:szCs w:val="20"/>
          <w:lang w:eastAsia="hu-HU"/>
        </w:rPr>
        <w:t>) különböző neveken ismeretesek</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Tavasz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Chun</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Nyár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Hsia</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Ősz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Chau</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Tél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Tung</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Szél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Feng</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Virág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Hwa</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Hó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Hsueh</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Hold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Yueh</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Halász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Yu</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Favágó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Chiao</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Földműves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Keng</w:t>
      </w:r>
      <w:proofErr w:type="spellEnd"/>
      <w:r w:rsidRPr="0033387A">
        <w:rPr>
          <w:rFonts w:ascii="Verdana" w:eastAsia="Times New Roman" w:hAnsi="Verdana" w:cs="Times New Roman"/>
          <w:b/>
          <w:bCs/>
          <w:color w:val="BFA393"/>
          <w:sz w:val="20"/>
          <w:szCs w:val="20"/>
          <w:lang w:eastAsia="hu-HU"/>
        </w:rPr>
        <w:br/>
      </w:r>
      <w:proofErr w:type="gramStart"/>
      <w:r w:rsidRPr="0033387A">
        <w:rPr>
          <w:rFonts w:ascii="Verdana" w:eastAsia="Times New Roman" w:hAnsi="Verdana" w:cs="Times New Roman"/>
          <w:b/>
          <w:bCs/>
          <w:color w:val="BFA393"/>
          <w:sz w:val="20"/>
          <w:szCs w:val="20"/>
          <w:lang w:eastAsia="hu-HU"/>
        </w:rPr>
        <w:t>Tanuló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Tu</w:t>
      </w:r>
      <w:proofErr w:type="spellEnd"/>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Nyitott csoport "három egyforma</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Pung</w:t>
      </w:r>
      <w:proofErr w:type="spellEnd"/>
      <w:r w:rsidRPr="0033387A">
        <w:rPr>
          <w:rFonts w:ascii="Verdana" w:eastAsia="Times New Roman" w:hAnsi="Verdana" w:cs="Times New Roman"/>
          <w:b/>
          <w:bCs/>
          <w:color w:val="BFA393"/>
          <w:sz w:val="20"/>
          <w:szCs w:val="20"/>
          <w:lang w:eastAsia="hu-HU"/>
        </w:rPr>
        <w:br/>
        <w:t>Nyitott csoport "négy egyforma</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Ming-kang</w:t>
      </w:r>
      <w:proofErr w:type="spellEnd"/>
      <w:r w:rsidRPr="0033387A">
        <w:rPr>
          <w:rFonts w:ascii="Verdana" w:eastAsia="Times New Roman" w:hAnsi="Verdana" w:cs="Times New Roman"/>
          <w:b/>
          <w:bCs/>
          <w:color w:val="BFA393"/>
          <w:sz w:val="20"/>
          <w:szCs w:val="20"/>
          <w:lang w:eastAsia="hu-HU"/>
        </w:rPr>
        <w:br/>
        <w:t>Zárt csoport "három egyforma</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An-ko</w:t>
      </w:r>
      <w:proofErr w:type="spellEnd"/>
      <w:r w:rsidRPr="0033387A">
        <w:rPr>
          <w:rFonts w:ascii="Verdana" w:eastAsia="Times New Roman" w:hAnsi="Verdana" w:cs="Times New Roman"/>
          <w:b/>
          <w:bCs/>
          <w:color w:val="BFA393"/>
          <w:sz w:val="20"/>
          <w:szCs w:val="20"/>
          <w:lang w:eastAsia="hu-HU"/>
        </w:rPr>
        <w:br/>
        <w:t>Zárt csoport "négy egyforma</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An-kang</w:t>
      </w:r>
      <w:proofErr w:type="spellEnd"/>
      <w:r w:rsidRPr="0033387A">
        <w:rPr>
          <w:rFonts w:ascii="Verdana" w:eastAsia="Times New Roman" w:hAnsi="Verdana" w:cs="Times New Roman"/>
          <w:b/>
          <w:bCs/>
          <w:color w:val="BFA393"/>
          <w:sz w:val="20"/>
          <w:szCs w:val="20"/>
          <w:lang w:eastAsia="hu-HU"/>
        </w:rPr>
        <w:br/>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eredeti kézben (tökéletes nyerés</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Tin-ho</w:t>
      </w:r>
      <w:proofErr w:type="spellEnd"/>
      <w:r w:rsidRPr="0033387A">
        <w:rPr>
          <w:rFonts w:ascii="Verdana" w:eastAsia="Times New Roman" w:hAnsi="Verdana" w:cs="Times New Roman"/>
          <w:b/>
          <w:bCs/>
          <w:color w:val="BFA393"/>
          <w:sz w:val="20"/>
          <w:szCs w:val="20"/>
          <w:lang w:eastAsia="hu-HU"/>
        </w:rPr>
        <w:br/>
      </w:r>
      <w:proofErr w:type="spellStart"/>
      <w:r w:rsidRPr="0033387A">
        <w:rPr>
          <w:rFonts w:ascii="Verdana" w:eastAsia="Times New Roman" w:hAnsi="Verdana" w:cs="Times New Roman"/>
          <w:b/>
          <w:bCs/>
          <w:color w:val="BFA393"/>
          <w:sz w:val="20"/>
          <w:szCs w:val="20"/>
          <w:lang w:eastAsia="hu-HU"/>
        </w:rPr>
        <w:lastRenderedPageBreak/>
        <w:t>Mah-Jong</w:t>
      </w:r>
      <w:proofErr w:type="spellEnd"/>
      <w:r w:rsidRPr="0033387A">
        <w:rPr>
          <w:rFonts w:ascii="Verdana" w:eastAsia="Times New Roman" w:hAnsi="Verdana" w:cs="Times New Roman"/>
          <w:b/>
          <w:bCs/>
          <w:color w:val="BFA393"/>
          <w:sz w:val="20"/>
          <w:szCs w:val="20"/>
          <w:lang w:eastAsia="hu-HU"/>
        </w:rPr>
        <w:t xml:space="preserve"> az első dobott kővel (majdnem tökéletes nyerés</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Ti-ho</w:t>
      </w:r>
      <w:proofErr w:type="spellEnd"/>
      <w:r w:rsidRPr="0033387A">
        <w:rPr>
          <w:rFonts w:ascii="Verdana" w:eastAsia="Times New Roman" w:hAnsi="Verdana" w:cs="Times New Roman"/>
          <w:b/>
          <w:bCs/>
          <w:color w:val="BFA393"/>
          <w:sz w:val="20"/>
          <w:szCs w:val="20"/>
          <w:lang w:eastAsia="hu-HU"/>
        </w:rPr>
        <w:br/>
        <w:t xml:space="preserve">Rendes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(egyszerű nyerés</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Ping-ho</w:t>
      </w:r>
      <w:proofErr w:type="spellEnd"/>
      <w:r w:rsidRPr="0033387A">
        <w:rPr>
          <w:rFonts w:ascii="Verdana" w:eastAsia="Times New Roman" w:hAnsi="Verdana" w:cs="Times New Roman"/>
          <w:b/>
          <w:bCs/>
          <w:color w:val="BFA393"/>
          <w:sz w:val="20"/>
          <w:szCs w:val="20"/>
          <w:lang w:eastAsia="hu-HU"/>
        </w:rPr>
        <w:br/>
        <w:t>Párhoz húzni a nyerő követ (verébfej</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Jong-tao</w:t>
      </w:r>
      <w:proofErr w:type="spellEnd"/>
      <w:r w:rsidRPr="0033387A">
        <w:rPr>
          <w:rFonts w:ascii="Verdana" w:eastAsia="Times New Roman" w:hAnsi="Verdana" w:cs="Times New Roman"/>
          <w:b/>
          <w:bCs/>
          <w:color w:val="BFA393"/>
          <w:sz w:val="20"/>
          <w:szCs w:val="20"/>
          <w:lang w:eastAsia="hu-HU"/>
        </w:rPr>
        <w:br/>
        <w:t xml:space="preserve">Laza követ húzni és azzal mondani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(négy </w:t>
      </w:r>
      <w:proofErr w:type="gramStart"/>
      <w:r w:rsidRPr="0033387A">
        <w:rPr>
          <w:rFonts w:ascii="Verdana" w:eastAsia="Times New Roman" w:hAnsi="Verdana" w:cs="Times New Roman"/>
          <w:b/>
          <w:bCs/>
          <w:color w:val="BFA393"/>
          <w:sz w:val="20"/>
          <w:szCs w:val="20"/>
          <w:lang w:eastAsia="hu-HU"/>
        </w:rPr>
        <w:t>egyforma( nyitott</w:t>
      </w:r>
      <w:proofErr w:type="gramEnd"/>
      <w:r w:rsidRPr="0033387A">
        <w:rPr>
          <w:rFonts w:ascii="Verdana" w:eastAsia="Times New Roman" w:hAnsi="Verdana" w:cs="Times New Roman"/>
          <w:b/>
          <w:bCs/>
          <w:color w:val="BFA393"/>
          <w:sz w:val="20"/>
          <w:szCs w:val="20"/>
          <w:lang w:eastAsia="hu-HU"/>
        </w:rPr>
        <w:t xml:space="preserve"> virággal) ... ... ... </w:t>
      </w:r>
      <w:proofErr w:type="spellStart"/>
      <w:r w:rsidRPr="0033387A">
        <w:rPr>
          <w:rFonts w:ascii="Verdana" w:eastAsia="Times New Roman" w:hAnsi="Verdana" w:cs="Times New Roman"/>
          <w:b/>
          <w:bCs/>
          <w:color w:val="BFA393"/>
          <w:sz w:val="20"/>
          <w:szCs w:val="20"/>
          <w:lang w:eastAsia="hu-HU"/>
        </w:rPr>
        <w:t>Kang-tao-kai-hwa</w:t>
      </w:r>
      <w:proofErr w:type="spellEnd"/>
      <w:r w:rsidRPr="0033387A">
        <w:rPr>
          <w:rFonts w:ascii="Verdana" w:eastAsia="Times New Roman" w:hAnsi="Verdana" w:cs="Times New Roman"/>
          <w:b/>
          <w:bCs/>
          <w:color w:val="BFA393"/>
          <w:sz w:val="20"/>
          <w:szCs w:val="20"/>
          <w:lang w:eastAsia="hu-HU"/>
        </w:rPr>
        <w:br/>
        <w:t>Nyerő követ húzni közvetlen az utolsó 14 előtt (felhozni a holdat a tenger fenekéről</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Hai-ti</w:t>
      </w:r>
      <w:proofErr w:type="spell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low-yueh</w:t>
      </w:r>
      <w:proofErr w:type="spellEnd"/>
      <w:r w:rsidRPr="0033387A">
        <w:rPr>
          <w:rFonts w:ascii="Verdana" w:eastAsia="Times New Roman" w:hAnsi="Verdana" w:cs="Times New Roman"/>
          <w:b/>
          <w:bCs/>
          <w:color w:val="BFA393"/>
          <w:sz w:val="20"/>
          <w:szCs w:val="20"/>
          <w:lang w:eastAsia="hu-HU"/>
        </w:rPr>
        <w:br/>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mondani olyan laza kővel, melyet más dobott (elkapni a négy egyformát</w:t>
      </w:r>
      <w:proofErr w:type="gramStart"/>
      <w:r w:rsidRPr="0033387A">
        <w:rPr>
          <w:rFonts w:ascii="Verdana" w:eastAsia="Times New Roman" w:hAnsi="Verdana" w:cs="Times New Roman"/>
          <w:b/>
          <w:bCs/>
          <w:color w:val="BFA393"/>
          <w:sz w:val="20"/>
          <w:szCs w:val="20"/>
          <w:lang w:eastAsia="hu-HU"/>
        </w:rPr>
        <w:t>) ..</w:t>
      </w:r>
      <w:proofErr w:type="gramEnd"/>
      <w:r w:rsidRPr="0033387A">
        <w:rPr>
          <w:rFonts w:ascii="Verdana" w:eastAsia="Times New Roman" w:hAnsi="Verdana" w:cs="Times New Roman"/>
          <w:b/>
          <w:bCs/>
          <w:color w:val="BFA393"/>
          <w:sz w:val="20"/>
          <w:szCs w:val="20"/>
          <w:lang w:eastAsia="hu-HU"/>
        </w:rPr>
        <w:t xml:space="preserve">. ... ... </w:t>
      </w:r>
      <w:proofErr w:type="spellStart"/>
      <w:r w:rsidRPr="0033387A">
        <w:rPr>
          <w:rFonts w:ascii="Verdana" w:eastAsia="Times New Roman" w:hAnsi="Verdana" w:cs="Times New Roman"/>
          <w:b/>
          <w:bCs/>
          <w:color w:val="BFA393"/>
          <w:sz w:val="20"/>
          <w:szCs w:val="20"/>
          <w:lang w:eastAsia="hu-HU"/>
        </w:rPr>
        <w:t>Chang-kang</w:t>
      </w:r>
      <w:proofErr w:type="spellEnd"/>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A duplázó alakulatoknak több mint 40 helyi változata közül a következőket fogadta el a játékosok zöme. Bármelyik használatát előzetes megegyezés állapítja meg.</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a</w:t>
      </w:r>
      <w:proofErr w:type="gramEnd"/>
      <w:r w:rsidRPr="0033387A">
        <w:rPr>
          <w:rFonts w:ascii="Verdana" w:eastAsia="Times New Roman" w:hAnsi="Verdana" w:cs="Times New Roman"/>
          <w:b/>
          <w:bCs/>
          <w:color w:val="BFA393"/>
          <w:sz w:val="20"/>
          <w:szCs w:val="20"/>
          <w:lang w:eastAsia="hu-HU"/>
        </w:rPr>
        <w:t xml:space="preserve">) Ha valamely játékos laza követ húz, mely se nem szél, se nem sárkány és azt kidobva egy másik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csinál vele, az a felvevőnek 1-szer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Ezt Kínában úgy hívják (</w:t>
      </w:r>
      <w:proofErr w:type="spellStart"/>
      <w:r w:rsidRPr="0033387A">
        <w:rPr>
          <w:rFonts w:ascii="Verdana" w:eastAsia="Times New Roman" w:hAnsi="Verdana" w:cs="Times New Roman"/>
          <w:b/>
          <w:bCs/>
          <w:color w:val="BFA393"/>
          <w:sz w:val="20"/>
          <w:szCs w:val="20"/>
          <w:lang w:eastAsia="hu-HU"/>
        </w:rPr>
        <w:t>chang-kang</w:t>
      </w:r>
      <w:proofErr w:type="spellEnd"/>
      <w:r w:rsidRPr="0033387A">
        <w:rPr>
          <w:rFonts w:ascii="Verdana" w:eastAsia="Times New Roman" w:hAnsi="Verdana" w:cs="Times New Roman"/>
          <w:b/>
          <w:bCs/>
          <w:color w:val="BFA393"/>
          <w:sz w:val="20"/>
          <w:szCs w:val="20"/>
          <w:lang w:eastAsia="hu-HU"/>
        </w:rPr>
        <w:t xml:space="preserve">) mert, hogy az illető laza követ húzhasson, kellett hogy négyes csoportja legyen és </w:t>
      </w:r>
      <w:proofErr w:type="gramStart"/>
      <w:r w:rsidRPr="0033387A">
        <w:rPr>
          <w:rFonts w:ascii="Verdana" w:eastAsia="Times New Roman" w:hAnsi="Verdana" w:cs="Times New Roman"/>
          <w:b/>
          <w:bCs/>
          <w:color w:val="BFA393"/>
          <w:sz w:val="20"/>
          <w:szCs w:val="20"/>
          <w:lang w:eastAsia="hu-HU"/>
        </w:rPr>
        <w:t>ezen</w:t>
      </w:r>
      <w:proofErr w:type="gramEnd"/>
      <w:r w:rsidRPr="0033387A">
        <w:rPr>
          <w:rFonts w:ascii="Verdana" w:eastAsia="Times New Roman" w:hAnsi="Verdana" w:cs="Times New Roman"/>
          <w:b/>
          <w:bCs/>
          <w:color w:val="BFA393"/>
          <w:sz w:val="20"/>
          <w:szCs w:val="20"/>
          <w:lang w:eastAsia="hu-HU"/>
        </w:rPr>
        <w:t xml:space="preserve"> húzás ás dobás által lehetett a másik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b) Némely helyen a játékos, ha laza kő húzásával mond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a </w:t>
      </w:r>
      <w:proofErr w:type="spellStart"/>
      <w:r w:rsidRPr="0033387A">
        <w:rPr>
          <w:rFonts w:ascii="Verdana" w:eastAsia="Times New Roman" w:hAnsi="Verdana" w:cs="Times New Roman"/>
          <w:b/>
          <w:bCs/>
          <w:color w:val="BFA393"/>
          <w:sz w:val="20"/>
          <w:szCs w:val="20"/>
          <w:lang w:eastAsia="hu-HU"/>
        </w:rPr>
        <w:t>tizedik</w:t>
      </w:r>
      <w:proofErr w:type="spellEnd"/>
      <w:r w:rsidRPr="0033387A">
        <w:rPr>
          <w:rFonts w:ascii="Verdana" w:eastAsia="Times New Roman" w:hAnsi="Verdana" w:cs="Times New Roman"/>
          <w:b/>
          <w:bCs/>
          <w:color w:val="BFA393"/>
          <w:sz w:val="20"/>
          <w:szCs w:val="20"/>
          <w:lang w:eastAsia="hu-HU"/>
        </w:rPr>
        <w:t xml:space="preserve"> szabály alatt említett 10 pont helyett 1-szer dupláz</w:t>
      </w:r>
      <w:r w:rsidRPr="0033387A">
        <w:rPr>
          <w:rFonts w:ascii="Verdana" w:eastAsia="Times New Roman" w:hAnsi="Verdana" w:cs="Times New Roman"/>
          <w:b/>
          <w:bCs/>
          <w:color w:val="BFA393"/>
          <w:sz w:val="20"/>
          <w:szCs w:val="20"/>
          <w:lang w:eastAsia="hu-HU"/>
        </w:rPr>
        <w:br/>
        <w:t xml:space="preserve">Ezt </w:t>
      </w:r>
      <w:proofErr w:type="spellStart"/>
      <w:r w:rsidRPr="0033387A">
        <w:rPr>
          <w:rFonts w:ascii="Verdana" w:eastAsia="Times New Roman" w:hAnsi="Verdana" w:cs="Times New Roman"/>
          <w:b/>
          <w:bCs/>
          <w:color w:val="BFA393"/>
          <w:sz w:val="20"/>
          <w:szCs w:val="20"/>
          <w:lang w:eastAsia="hu-HU"/>
        </w:rPr>
        <w:t>Kang-taokai-hawa-nak</w:t>
      </w:r>
      <w:proofErr w:type="spellEnd"/>
      <w:r w:rsidRPr="0033387A">
        <w:rPr>
          <w:rFonts w:ascii="Verdana" w:eastAsia="Times New Roman" w:hAnsi="Verdana" w:cs="Times New Roman"/>
          <w:b/>
          <w:bCs/>
          <w:color w:val="BFA393"/>
          <w:sz w:val="20"/>
          <w:szCs w:val="20"/>
          <w:lang w:eastAsia="hu-HU"/>
        </w:rPr>
        <w:t xml:space="preserve"> hívják, azaz: négy egyfajtából nyílt virágokkal.</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c)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lap kiegészítése a 14 utolsó kővel (mielőtt az összes lapokat holtnak nyilvánítanák). A kínai játékos az ilyen szerencsés húzást igen találóan úgy hívja: kihúzni a holdat a tenger fenekéről. </w:t>
      </w:r>
      <w:proofErr w:type="spellStart"/>
      <w:r w:rsidRPr="0033387A">
        <w:rPr>
          <w:rFonts w:ascii="Verdana" w:eastAsia="Times New Roman" w:hAnsi="Verdana" w:cs="Times New Roman"/>
          <w:b/>
          <w:bCs/>
          <w:color w:val="BFA393"/>
          <w:sz w:val="20"/>
          <w:szCs w:val="20"/>
          <w:lang w:eastAsia="hu-HU"/>
        </w:rPr>
        <w:t>Hai-Ti-Low-Yueh</w:t>
      </w:r>
      <w:proofErr w:type="spellEnd"/>
      <w:r w:rsidRPr="0033387A">
        <w:rPr>
          <w:rFonts w:ascii="Verdana" w:eastAsia="Times New Roman" w:hAnsi="Verdana" w:cs="Times New Roman"/>
          <w:b/>
          <w:bCs/>
          <w:color w:val="BFA393"/>
          <w:sz w:val="20"/>
          <w:szCs w:val="20"/>
          <w:lang w:eastAsia="hu-HU"/>
        </w:rPr>
        <w:t xml:space="preserve"> 1-szer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d) Ha a játékos követ húzva azt negyediknek egy három (egyforma( csoport mellé csatolhatja és ez a negyedik kő az egyetlen, mellyel egy másik játékos </w:t>
      </w:r>
      <w:proofErr w:type="spellStart"/>
      <w:r w:rsidRPr="0033387A">
        <w:rPr>
          <w:rFonts w:ascii="Verdana" w:eastAsia="Times New Roman" w:hAnsi="Verdana" w:cs="Times New Roman"/>
          <w:b/>
          <w:bCs/>
          <w:color w:val="BFA393"/>
          <w:sz w:val="20"/>
          <w:szCs w:val="20"/>
          <w:lang w:eastAsia="hu-HU"/>
        </w:rPr>
        <w:t>Mah-Jong-ot</w:t>
      </w:r>
      <w:proofErr w:type="spellEnd"/>
      <w:r w:rsidRPr="0033387A">
        <w:rPr>
          <w:rFonts w:ascii="Verdana" w:eastAsia="Times New Roman" w:hAnsi="Verdana" w:cs="Times New Roman"/>
          <w:b/>
          <w:bCs/>
          <w:color w:val="BFA393"/>
          <w:sz w:val="20"/>
          <w:szCs w:val="20"/>
          <w:lang w:eastAsia="hu-HU"/>
        </w:rPr>
        <w:t xml:space="preserve"> mondhat, jogában áll ezt a követ eltulajdonítani 1-szer dupláz</w:t>
      </w:r>
      <w:r w:rsidRPr="0033387A">
        <w:rPr>
          <w:rFonts w:ascii="Verdana" w:eastAsia="Times New Roman" w:hAnsi="Verdana" w:cs="Times New Roman"/>
          <w:b/>
          <w:bCs/>
          <w:color w:val="BFA393"/>
          <w:sz w:val="20"/>
          <w:szCs w:val="20"/>
          <w:lang w:eastAsia="hu-HU"/>
        </w:rPr>
        <w:br/>
        <w:t xml:space="preserve">(Ez az egyetlen </w:t>
      </w:r>
      <w:proofErr w:type="gramStart"/>
      <w:r w:rsidRPr="0033387A">
        <w:rPr>
          <w:rFonts w:ascii="Verdana" w:eastAsia="Times New Roman" w:hAnsi="Verdana" w:cs="Times New Roman"/>
          <w:b/>
          <w:bCs/>
          <w:color w:val="BFA393"/>
          <w:sz w:val="20"/>
          <w:szCs w:val="20"/>
          <w:lang w:eastAsia="hu-HU"/>
        </w:rPr>
        <w:t>eset</w:t>
      </w:r>
      <w:proofErr w:type="gramEnd"/>
      <w:r w:rsidRPr="0033387A">
        <w:rPr>
          <w:rFonts w:ascii="Verdana" w:eastAsia="Times New Roman" w:hAnsi="Verdana" w:cs="Times New Roman"/>
          <w:b/>
          <w:bCs/>
          <w:color w:val="BFA393"/>
          <w:sz w:val="20"/>
          <w:szCs w:val="20"/>
          <w:lang w:eastAsia="hu-HU"/>
        </w:rPr>
        <w:t xml:space="preserve"> amikor olyan kő, melyet nem dobtak, felvehető.)</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e</w:t>
      </w:r>
      <w:proofErr w:type="gram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bejelentése olyan kővel, melyet a Vezető a játék megkezdésekor dob 2-szer dupláz v. maximum</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f) Olyan lap, mely egy képsor 12 kövét egy saját szélpárt vagy sárkányt </w:t>
      </w:r>
      <w:proofErr w:type="gramStart"/>
      <w:r w:rsidRPr="0033387A">
        <w:rPr>
          <w:rFonts w:ascii="Verdana" w:eastAsia="Times New Roman" w:hAnsi="Verdana" w:cs="Times New Roman"/>
          <w:b/>
          <w:bCs/>
          <w:color w:val="BFA393"/>
          <w:sz w:val="20"/>
          <w:szCs w:val="20"/>
          <w:lang w:eastAsia="hu-HU"/>
        </w:rPr>
        <w:t>tartalmaz</w:t>
      </w:r>
      <w:proofErr w:type="gramEnd"/>
      <w:r w:rsidRPr="0033387A">
        <w:rPr>
          <w:rFonts w:ascii="Verdana" w:eastAsia="Times New Roman" w:hAnsi="Verdana" w:cs="Times New Roman"/>
          <w:b/>
          <w:bCs/>
          <w:color w:val="BFA393"/>
          <w:sz w:val="20"/>
          <w:szCs w:val="20"/>
          <w:lang w:eastAsia="hu-HU"/>
        </w:rPr>
        <w:t xml:space="preserve"> 2-szer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g</w:t>
      </w:r>
      <w:proofErr w:type="gramEnd"/>
      <w:r w:rsidRPr="0033387A">
        <w:rPr>
          <w:rFonts w:ascii="Verdana" w:eastAsia="Times New Roman" w:hAnsi="Verdana" w:cs="Times New Roman"/>
          <w:b/>
          <w:bCs/>
          <w:color w:val="BFA393"/>
          <w:sz w:val="20"/>
          <w:szCs w:val="20"/>
          <w:lang w:eastAsia="hu-HU"/>
        </w:rPr>
        <w:t>) Olyan lap, mely egy képből, egy saját szélből és egy sárkánycsoportból áll 3-szor dupláz</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proofErr w:type="gramStart"/>
      <w:r w:rsidRPr="0033387A">
        <w:rPr>
          <w:rFonts w:ascii="Verdana" w:eastAsia="Times New Roman" w:hAnsi="Verdana" w:cs="Times New Roman"/>
          <w:b/>
          <w:bCs/>
          <w:color w:val="BFA393"/>
          <w:sz w:val="20"/>
          <w:szCs w:val="20"/>
          <w:lang w:eastAsia="hu-HU"/>
        </w:rPr>
        <w:t>h</w:t>
      </w:r>
      <w:proofErr w:type="gramEnd"/>
      <w:r w:rsidRPr="0033387A">
        <w:rPr>
          <w:rFonts w:ascii="Verdana" w:eastAsia="Times New Roman" w:hAnsi="Verdana" w:cs="Times New Roman"/>
          <w:b/>
          <w:bCs/>
          <w:color w:val="BFA393"/>
          <w:sz w:val="20"/>
          <w:szCs w:val="20"/>
          <w:lang w:eastAsia="hu-HU"/>
        </w:rPr>
        <w:t xml:space="preserve">) Olyan lap, mely négy egyes és kilences </w:t>
      </w:r>
      <w:proofErr w:type="spellStart"/>
      <w:r w:rsidRPr="0033387A">
        <w:rPr>
          <w:rFonts w:ascii="Verdana" w:eastAsia="Times New Roman" w:hAnsi="Verdana" w:cs="Times New Roman"/>
          <w:b/>
          <w:bCs/>
          <w:color w:val="BFA393"/>
          <w:sz w:val="20"/>
          <w:szCs w:val="20"/>
          <w:lang w:eastAsia="hu-HU"/>
        </w:rPr>
        <w:t>hármascsoportból</w:t>
      </w:r>
      <w:proofErr w:type="spellEnd"/>
      <w:r w:rsidRPr="0033387A">
        <w:rPr>
          <w:rFonts w:ascii="Verdana" w:eastAsia="Times New Roman" w:hAnsi="Verdana" w:cs="Times New Roman"/>
          <w:b/>
          <w:bCs/>
          <w:color w:val="BFA393"/>
          <w:sz w:val="20"/>
          <w:szCs w:val="20"/>
          <w:lang w:eastAsia="hu-HU"/>
        </w:rPr>
        <w:t xml:space="preserve"> és egy egyes vagy kilences párból áll Nyerési maximum.</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i)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w:t>
      </w:r>
      <w:proofErr w:type="spellStart"/>
      <w:r w:rsidRPr="0033387A">
        <w:rPr>
          <w:rFonts w:ascii="Verdana" w:eastAsia="Times New Roman" w:hAnsi="Verdana" w:cs="Times New Roman"/>
          <w:b/>
          <w:bCs/>
          <w:color w:val="BFA393"/>
          <w:sz w:val="20"/>
          <w:szCs w:val="20"/>
          <w:lang w:eastAsia="hu-HU"/>
        </w:rPr>
        <w:t>Mah-Jong</w:t>
      </w:r>
      <w:proofErr w:type="spellEnd"/>
      <w:r w:rsidRPr="0033387A">
        <w:rPr>
          <w:rFonts w:ascii="Verdana" w:eastAsia="Times New Roman" w:hAnsi="Verdana" w:cs="Times New Roman"/>
          <w:b/>
          <w:bCs/>
          <w:color w:val="BFA393"/>
          <w:sz w:val="20"/>
          <w:szCs w:val="20"/>
          <w:lang w:eastAsia="hu-HU"/>
        </w:rPr>
        <w:t xml:space="preserve">, mely áll 3 sorozatos csoportból 1-9-ig és egy (három </w:t>
      </w:r>
      <w:proofErr w:type="gramStart"/>
      <w:r w:rsidRPr="0033387A">
        <w:rPr>
          <w:rFonts w:ascii="Verdana" w:eastAsia="Times New Roman" w:hAnsi="Verdana" w:cs="Times New Roman"/>
          <w:b/>
          <w:bCs/>
          <w:color w:val="BFA393"/>
          <w:sz w:val="20"/>
          <w:szCs w:val="20"/>
          <w:lang w:eastAsia="hu-HU"/>
        </w:rPr>
        <w:t>egyforma( sarokkő</w:t>
      </w:r>
      <w:proofErr w:type="gramEnd"/>
      <w:r w:rsidRPr="0033387A">
        <w:rPr>
          <w:rFonts w:ascii="Verdana" w:eastAsia="Times New Roman" w:hAnsi="Verdana" w:cs="Times New Roman"/>
          <w:b/>
          <w:bCs/>
          <w:color w:val="BFA393"/>
          <w:sz w:val="20"/>
          <w:szCs w:val="20"/>
          <w:lang w:eastAsia="hu-HU"/>
        </w:rPr>
        <w:t xml:space="preserve"> csoportból meg egy ellenkező sarokkő párból Nyerési maximum.</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Verdana" w:eastAsia="Times New Roman" w:hAnsi="Verdana" w:cs="Times New Roman"/>
          <w:b/>
          <w:bCs/>
          <w:color w:val="BFA393"/>
          <w:sz w:val="20"/>
          <w:szCs w:val="20"/>
          <w:lang w:eastAsia="hu-HU"/>
        </w:rPr>
        <w:t xml:space="preserve">k) Egy változat, melyet sok játékos használ az, hogy az </w:t>
      </w:r>
      <w:proofErr w:type="spellStart"/>
      <w:r w:rsidRPr="0033387A">
        <w:rPr>
          <w:rFonts w:ascii="Verdana" w:eastAsia="Times New Roman" w:hAnsi="Verdana" w:cs="Times New Roman"/>
          <w:b/>
          <w:bCs/>
          <w:color w:val="BFA393"/>
          <w:sz w:val="20"/>
          <w:szCs w:val="20"/>
          <w:lang w:eastAsia="hu-HU"/>
        </w:rPr>
        <w:t>egykép</w:t>
      </w:r>
      <w:proofErr w:type="spellEnd"/>
      <w:r w:rsidRPr="0033387A">
        <w:rPr>
          <w:rFonts w:ascii="Verdana" w:eastAsia="Times New Roman" w:hAnsi="Verdana" w:cs="Times New Roman"/>
          <w:b/>
          <w:bCs/>
          <w:color w:val="BFA393"/>
          <w:sz w:val="20"/>
          <w:szCs w:val="20"/>
          <w:lang w:eastAsia="hu-HU"/>
        </w:rPr>
        <w:t xml:space="preserve"> játék </w:t>
      </w:r>
      <w:proofErr w:type="gramStart"/>
      <w:r w:rsidRPr="0033387A">
        <w:rPr>
          <w:rFonts w:ascii="Verdana" w:eastAsia="Times New Roman" w:hAnsi="Verdana" w:cs="Times New Roman"/>
          <w:b/>
          <w:bCs/>
          <w:color w:val="BFA393"/>
          <w:sz w:val="20"/>
          <w:szCs w:val="20"/>
          <w:lang w:eastAsia="hu-HU"/>
        </w:rPr>
        <w:t>csak</w:t>
      </w:r>
      <w:proofErr w:type="gramEnd"/>
      <w:r w:rsidRPr="0033387A">
        <w:rPr>
          <w:rFonts w:ascii="Verdana" w:eastAsia="Times New Roman" w:hAnsi="Verdana" w:cs="Times New Roman"/>
          <w:b/>
          <w:bCs/>
          <w:color w:val="BFA393"/>
          <w:sz w:val="20"/>
          <w:szCs w:val="20"/>
          <w:lang w:eastAsia="hu-HU"/>
        </w:rPr>
        <w:t xml:space="preserve"> mint nyerő lap tarthat igényt háromszoros duplázásra.</w:t>
      </w:r>
    </w:p>
    <w:p w:rsidR="0033387A" w:rsidRPr="0033387A" w:rsidRDefault="0033387A" w:rsidP="0033387A">
      <w:pPr>
        <w:spacing w:before="100" w:beforeAutospacing="1" w:after="100" w:afterAutospacing="1" w:line="240" w:lineRule="auto"/>
        <w:rPr>
          <w:rFonts w:ascii="Times New Roman" w:eastAsia="Times New Roman" w:hAnsi="Times New Roman" w:cs="Times New Roman"/>
          <w:color w:val="BFA393"/>
          <w:sz w:val="27"/>
          <w:szCs w:val="27"/>
          <w:lang w:eastAsia="hu-HU"/>
        </w:rPr>
      </w:pPr>
      <w:r w:rsidRPr="0033387A">
        <w:rPr>
          <w:rFonts w:ascii="Times New Roman" w:eastAsia="Times New Roman" w:hAnsi="Times New Roman" w:cs="Times New Roman"/>
          <w:color w:val="BFA393"/>
          <w:sz w:val="27"/>
          <w:szCs w:val="27"/>
          <w:lang w:eastAsia="hu-HU"/>
        </w:rPr>
        <w:t> </w:t>
      </w:r>
    </w:p>
    <w:sectPr w:rsidR="0033387A" w:rsidRPr="0033387A" w:rsidSect="006E3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33387A"/>
    <w:rsid w:val="000C1682"/>
    <w:rsid w:val="0033387A"/>
    <w:rsid w:val="003B454D"/>
    <w:rsid w:val="00607222"/>
    <w:rsid w:val="006E3F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7222"/>
  </w:style>
  <w:style w:type="paragraph" w:styleId="Cmsor1">
    <w:name w:val="heading 1"/>
    <w:basedOn w:val="Norml"/>
    <w:next w:val="Norml"/>
    <w:link w:val="Cmsor1Char"/>
    <w:uiPriority w:val="9"/>
    <w:qFormat/>
    <w:rsid w:val="0060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607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0722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607222"/>
    <w:rPr>
      <w:rFonts w:asciiTheme="majorHAnsi" w:eastAsiaTheme="majorEastAsia" w:hAnsiTheme="majorHAnsi" w:cstheme="majorBidi"/>
      <w:b/>
      <w:bCs/>
      <w:color w:val="4F81BD" w:themeColor="accent1"/>
      <w:sz w:val="26"/>
      <w:szCs w:val="26"/>
    </w:rPr>
  </w:style>
  <w:style w:type="paragraph" w:styleId="Nincstrkz">
    <w:name w:val="No Spacing"/>
    <w:uiPriority w:val="1"/>
    <w:qFormat/>
    <w:rsid w:val="00607222"/>
    <w:pPr>
      <w:spacing w:after="0" w:line="240" w:lineRule="auto"/>
    </w:pPr>
  </w:style>
  <w:style w:type="paragraph" w:styleId="NormlWeb">
    <w:name w:val="Normal (Web)"/>
    <w:basedOn w:val="Norml"/>
    <w:uiPriority w:val="99"/>
    <w:semiHidden/>
    <w:unhideWhenUsed/>
    <w:rsid w:val="003338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3387A"/>
  </w:style>
  <w:style w:type="paragraph" w:styleId="Buborkszveg">
    <w:name w:val="Balloon Text"/>
    <w:basedOn w:val="Norml"/>
    <w:link w:val="BuborkszvegChar"/>
    <w:uiPriority w:val="99"/>
    <w:semiHidden/>
    <w:unhideWhenUsed/>
    <w:rsid w:val="003338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3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1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8077</Words>
  <Characters>55734</Characters>
  <Application>Microsoft Office Word</Application>
  <DocSecurity>0</DocSecurity>
  <Lines>464</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2013-09-06T18:52:00Z</dcterms:created>
  <dcterms:modified xsi:type="dcterms:W3CDTF">2013-09-06T19:04:00Z</dcterms:modified>
</cp:coreProperties>
</file>